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B1" w:rsidRPr="00CA75E1" w:rsidRDefault="00B54CB1" w:rsidP="00B54CB1">
      <w:pPr>
        <w:jc w:val="center"/>
      </w:pPr>
      <w:r w:rsidRPr="00CA75E1">
        <w:rPr>
          <w:b/>
        </w:rPr>
        <w:t>REGULAR MEETING – AD-HOC ADVISORY CHARTER REVISION COMMISSION – TOWN CLER</w:t>
      </w:r>
      <w:r w:rsidR="00A77C5A" w:rsidRPr="00CA75E1">
        <w:rPr>
          <w:b/>
        </w:rPr>
        <w:t>K’S LIBRARY</w:t>
      </w:r>
      <w:r w:rsidR="00A77C5A" w:rsidRPr="00CA75E1">
        <w:rPr>
          <w:b/>
        </w:rPr>
        <w:br/>
        <w:t>WEDNESDAY – APRIL 27</w:t>
      </w:r>
      <w:r w:rsidRPr="00CA75E1">
        <w:rPr>
          <w:b/>
        </w:rPr>
        <w:t>, 2016 – 5:30 P.M.</w:t>
      </w:r>
      <w:r w:rsidRPr="00CA75E1">
        <w:br/>
        <w:t>_____________________________________________________________________________________</w:t>
      </w:r>
    </w:p>
    <w:p w:rsidR="004E041D" w:rsidRDefault="00B54CB1" w:rsidP="00B54CB1">
      <w:r w:rsidRPr="00CA75E1">
        <w:rPr>
          <w:b/>
          <w:u w:val="single"/>
        </w:rPr>
        <w:t>1. 5:30 P.M. CALL TO ORDER</w:t>
      </w:r>
      <w:r w:rsidRPr="00CA75E1">
        <w:br/>
      </w:r>
      <w:r w:rsidRPr="00CA75E1">
        <w:rPr>
          <w:b/>
        </w:rPr>
        <w:t>Present:</w:t>
      </w:r>
      <w:r w:rsidRPr="00CA75E1">
        <w:t xml:space="preserve"> </w:t>
      </w:r>
      <w:r w:rsidRPr="00CA75E1">
        <w:tab/>
        <w:t>Lawrence Cioppa, Chair</w:t>
      </w:r>
      <w:r w:rsidRPr="00CA75E1">
        <w:br/>
      </w:r>
      <w:r w:rsidRPr="00CA75E1">
        <w:tab/>
      </w:r>
      <w:r w:rsidRPr="00CA75E1">
        <w:tab/>
        <w:t>Chris Lawlor, Filer</w:t>
      </w:r>
      <w:r w:rsidRPr="00CA75E1">
        <w:br/>
        <w:t xml:space="preserve"> </w:t>
      </w:r>
      <w:r w:rsidRPr="00CA75E1">
        <w:tab/>
      </w:r>
      <w:r w:rsidRPr="00CA75E1">
        <w:tab/>
        <w:t xml:space="preserve">James Angelo </w:t>
      </w:r>
      <w:r w:rsidRPr="00CA75E1">
        <w:br/>
        <w:t xml:space="preserve"> </w:t>
      </w:r>
      <w:r w:rsidRPr="00CA75E1">
        <w:tab/>
      </w:r>
      <w:r w:rsidRPr="00CA75E1">
        <w:tab/>
        <w:t>Richard Dudley</w:t>
      </w:r>
      <w:r w:rsidRPr="00CA75E1">
        <w:br/>
        <w:t xml:space="preserve"> </w:t>
      </w:r>
      <w:r w:rsidRPr="00CA75E1">
        <w:tab/>
      </w:r>
      <w:r w:rsidRPr="00CA75E1">
        <w:tab/>
        <w:t>John Formica</w:t>
      </w:r>
      <w:r w:rsidRPr="00CA75E1">
        <w:br/>
        <w:t xml:space="preserve"> </w:t>
      </w:r>
      <w:r w:rsidRPr="00CA75E1">
        <w:tab/>
      </w:r>
      <w:r w:rsidRPr="00CA75E1">
        <w:tab/>
        <w:t>Nina Rossomando</w:t>
      </w:r>
      <w:r w:rsidRPr="00CA75E1">
        <w:br/>
        <w:t xml:space="preserve"> </w:t>
      </w:r>
      <w:r w:rsidRPr="00CA75E1">
        <w:tab/>
      </w:r>
      <w:r w:rsidRPr="00CA75E1">
        <w:tab/>
        <w:t>Paula Ruisi</w:t>
      </w:r>
      <w:r w:rsidRPr="00CA75E1">
        <w:br/>
        <w:t xml:space="preserve"> </w:t>
      </w:r>
      <w:r w:rsidRPr="00CA75E1">
        <w:tab/>
      </w:r>
      <w:r w:rsidRPr="00CA75E1">
        <w:tab/>
        <w:t>Stephen Turano</w:t>
      </w:r>
      <w:r w:rsidRPr="00CA75E1">
        <w:br/>
      </w:r>
      <w:r w:rsidRPr="00CA75E1">
        <w:br/>
      </w:r>
      <w:r w:rsidRPr="00CA75E1">
        <w:rPr>
          <w:b/>
        </w:rPr>
        <w:t>Absent:</w:t>
      </w:r>
      <w:r w:rsidRPr="00CA75E1">
        <w:t xml:space="preserve"> </w:t>
      </w:r>
      <w:r w:rsidRPr="00CA75E1">
        <w:tab/>
        <w:t>Christian Lund</w:t>
      </w:r>
      <w:r w:rsidRPr="00CA75E1">
        <w:br/>
      </w:r>
      <w:r w:rsidRPr="00CA75E1">
        <w:br/>
      </w:r>
      <w:r w:rsidRPr="00CA75E1">
        <w:rPr>
          <w:b/>
        </w:rPr>
        <w:t>Also Present:</w:t>
      </w:r>
      <w:r w:rsidRPr="00CA75E1">
        <w:t xml:space="preserve"> </w:t>
      </w:r>
      <w:r w:rsidRPr="00CA75E1">
        <w:tab/>
        <w:t>Derrik Kennedy, Town Manager (entered 5:57 p.m.)</w:t>
      </w:r>
      <w:r w:rsidRPr="00CA75E1">
        <w:br/>
        <w:t xml:space="preserve"> </w:t>
      </w:r>
      <w:r w:rsidRPr="00CA75E1">
        <w:tab/>
      </w:r>
      <w:r w:rsidRPr="00CA75E1">
        <w:tab/>
        <w:t xml:space="preserve">Roy Seitsinger, </w:t>
      </w:r>
      <w:r w:rsidR="0038636F" w:rsidRPr="00CA75E1">
        <w:t>Jr., Superintendent of Schools (entered 6:04 p.m.)</w:t>
      </w:r>
      <w:r w:rsidRPr="00CA75E1">
        <w:br/>
      </w:r>
      <w:r w:rsidR="0038636F" w:rsidRPr="00CA75E1">
        <w:t xml:space="preserve"> </w:t>
      </w:r>
      <w:r w:rsidR="0038636F" w:rsidRPr="00CA75E1">
        <w:tab/>
      </w:r>
      <w:r w:rsidR="0038636F" w:rsidRPr="00CA75E1">
        <w:tab/>
        <w:t>Donna Giordano, Town Clerk</w:t>
      </w:r>
      <w:r w:rsidRPr="00CA75E1">
        <w:br/>
        <w:t xml:space="preserve"> </w:t>
      </w:r>
      <w:r w:rsidRPr="00CA75E1">
        <w:tab/>
      </w:r>
      <w:r w:rsidRPr="00CA75E1">
        <w:tab/>
        <w:t>Benjamin Delaney, Recording Secretary</w:t>
      </w:r>
      <w:r w:rsidR="005C3EF6" w:rsidRPr="00CA75E1">
        <w:br/>
      </w:r>
      <w:r w:rsidR="005C3EF6" w:rsidRPr="00CA75E1">
        <w:br/>
      </w:r>
      <w:r w:rsidR="005C3EF6" w:rsidRPr="00CA75E1">
        <w:rPr>
          <w:b/>
          <w:u w:val="single"/>
        </w:rPr>
        <w:t xml:space="preserve">2. </w:t>
      </w:r>
      <w:r w:rsidR="00EA0101" w:rsidRPr="00CA75E1">
        <w:rPr>
          <w:b/>
          <w:u w:val="single"/>
        </w:rPr>
        <w:t xml:space="preserve">5:30 P.M. </w:t>
      </w:r>
      <w:r w:rsidR="005C3EF6" w:rsidRPr="00CA75E1">
        <w:rPr>
          <w:b/>
          <w:u w:val="single"/>
        </w:rPr>
        <w:t>APPROVAL OF MINUTES</w:t>
      </w:r>
      <w:r w:rsidR="005C3EF6" w:rsidRPr="00CA75E1">
        <w:br/>
      </w:r>
      <w:r w:rsidR="005C3EF6" w:rsidRPr="00CA75E1">
        <w:rPr>
          <w:b/>
        </w:rPr>
        <w:t>Motion by Ms. Rosso</w:t>
      </w:r>
      <w:r w:rsidR="00A7788E" w:rsidRPr="00CA75E1">
        <w:rPr>
          <w:b/>
        </w:rPr>
        <w:t>mando</w:t>
      </w:r>
      <w:r w:rsidR="005C3EF6" w:rsidRPr="00CA75E1">
        <w:rPr>
          <w:b/>
        </w:rPr>
        <w:t xml:space="preserve">, Seconded by Mr. Formica, to approve the </w:t>
      </w:r>
      <w:r w:rsidR="00A7788E" w:rsidRPr="00CA75E1">
        <w:rPr>
          <w:b/>
        </w:rPr>
        <w:t xml:space="preserve">minutes </w:t>
      </w:r>
      <w:r w:rsidR="00CA75E1" w:rsidRPr="00CA75E1">
        <w:rPr>
          <w:b/>
        </w:rPr>
        <w:t>[of the</w:t>
      </w:r>
      <w:r w:rsidR="00CA75E1" w:rsidRPr="00CA75E1">
        <w:rPr>
          <w:b/>
        </w:rPr>
        <w:br/>
        <w:t xml:space="preserve"> </w:t>
      </w:r>
      <w:r w:rsidR="00CA75E1" w:rsidRPr="00CA75E1">
        <w:rPr>
          <w:b/>
        </w:rPr>
        <w:tab/>
      </w:r>
      <w:r w:rsidR="00A7788E" w:rsidRPr="00CA75E1">
        <w:rPr>
          <w:b/>
        </w:rPr>
        <w:t xml:space="preserve">April 20 </w:t>
      </w:r>
      <w:r w:rsidR="00A77C5A" w:rsidRPr="00CA75E1">
        <w:rPr>
          <w:b/>
        </w:rPr>
        <w:t>regular</w:t>
      </w:r>
      <w:r w:rsidR="00CA75E1" w:rsidRPr="00CA75E1">
        <w:rPr>
          <w:b/>
        </w:rPr>
        <w:t xml:space="preserve"> </w:t>
      </w:r>
      <w:r w:rsidR="005C3EF6" w:rsidRPr="00CA75E1">
        <w:rPr>
          <w:b/>
        </w:rPr>
        <w:t>meeting with the amendment to add “up to thi</w:t>
      </w:r>
      <w:r w:rsidR="00CA75E1" w:rsidRPr="00CA75E1">
        <w:rPr>
          <w:b/>
        </w:rPr>
        <w:t>s date” to the first paragraph</w:t>
      </w:r>
      <w:r w:rsidR="00CA75E1" w:rsidRPr="00CA75E1">
        <w:rPr>
          <w:b/>
        </w:rPr>
        <w:br/>
        <w:t xml:space="preserve"> </w:t>
      </w:r>
      <w:r w:rsidR="00CA75E1" w:rsidRPr="00CA75E1">
        <w:rPr>
          <w:b/>
        </w:rPr>
        <w:tab/>
      </w:r>
      <w:r w:rsidR="005C3EF6" w:rsidRPr="00CA75E1">
        <w:rPr>
          <w:b/>
        </w:rPr>
        <w:t>under ‘</w:t>
      </w:r>
      <w:r w:rsidR="00A77C5A" w:rsidRPr="00CA75E1">
        <w:rPr>
          <w:b/>
        </w:rPr>
        <w:t>Review of</w:t>
      </w:r>
      <w:r w:rsidR="00CA75E1" w:rsidRPr="00CA75E1">
        <w:rPr>
          <w:b/>
        </w:rPr>
        <w:t xml:space="preserve"> </w:t>
      </w:r>
      <w:r w:rsidR="005C3EF6" w:rsidRPr="00CA75E1">
        <w:rPr>
          <w:b/>
        </w:rPr>
        <w:t>the Number of Ballot Questions’]. (Voted unanimously)</w:t>
      </w:r>
      <w:r w:rsidR="00F609A3" w:rsidRPr="00CA75E1">
        <w:br/>
      </w:r>
      <w:r w:rsidR="00EF1445">
        <w:rPr>
          <w:b/>
          <w:u w:val="single"/>
        </w:rPr>
        <w:br/>
        <w:t>3</w:t>
      </w:r>
      <w:r w:rsidR="00134841" w:rsidRPr="00CA75E1">
        <w:rPr>
          <w:b/>
          <w:u w:val="single"/>
        </w:rPr>
        <w:t xml:space="preserve">. </w:t>
      </w:r>
      <w:r w:rsidR="00EA0101" w:rsidRPr="00CA75E1">
        <w:rPr>
          <w:b/>
          <w:u w:val="single"/>
        </w:rPr>
        <w:t xml:space="preserve">5:31 P.M. </w:t>
      </w:r>
      <w:r w:rsidR="00134841" w:rsidRPr="00CA75E1">
        <w:rPr>
          <w:b/>
          <w:u w:val="single"/>
        </w:rPr>
        <w:t>UNFINISHED BUSINESS</w:t>
      </w:r>
      <w:r w:rsidR="00134841" w:rsidRPr="00CA75E1">
        <w:br/>
      </w:r>
      <w:r w:rsidR="00A77C5A" w:rsidRPr="00CA75E1">
        <w:rPr>
          <w:b/>
        </w:rPr>
        <w:t>Diagram of Finance Department Organization for Publication in Commission Report</w:t>
      </w:r>
      <w:r w:rsidR="00A77C5A" w:rsidRPr="00513ADB">
        <w:br/>
      </w:r>
      <w:r w:rsidR="00A77C5A" w:rsidRPr="00CA75E1">
        <w:t xml:space="preserve"> </w:t>
      </w:r>
      <w:r w:rsidR="00A77C5A" w:rsidRPr="00CA75E1">
        <w:tab/>
        <w:t>Mr. Angelo cited the diagram for the organization of the Finance Department which showed two rows, the upper row identifying the Finance Director and the lower row split between a Municipal Funds Division and a Muni</w:t>
      </w:r>
      <w:r w:rsidR="005B3571" w:rsidRPr="00CA75E1">
        <w:t>cipal Enterprise Funds Division.</w:t>
      </w:r>
      <w:r w:rsidR="00EA0101" w:rsidRPr="00CA75E1">
        <w:t xml:space="preserve"> </w:t>
      </w:r>
      <w:r w:rsidR="00EA0101" w:rsidRPr="00CA75E1">
        <w:br/>
        <w:t xml:space="preserve"> </w:t>
      </w:r>
      <w:r w:rsidR="00EA0101" w:rsidRPr="00CA75E1">
        <w:tab/>
        <w:t xml:space="preserve">Mr. Cioppa stated the Commission </w:t>
      </w:r>
      <w:r w:rsidR="00CA75E1" w:rsidRPr="00CA75E1">
        <w:t xml:space="preserve">should decide </w:t>
      </w:r>
      <w:r w:rsidR="00EA0101" w:rsidRPr="00CA75E1">
        <w:t>whether to include organization of enterprise funds in the Charter.</w:t>
      </w:r>
      <w:r w:rsidR="00A77C5A" w:rsidRPr="00567B2A">
        <w:rPr>
          <w:color w:val="92D050"/>
        </w:rPr>
        <w:br/>
      </w:r>
      <w:r w:rsidR="00A77C5A" w:rsidRPr="00CA75E1">
        <w:t xml:space="preserve"> </w:t>
      </w:r>
      <w:r w:rsidR="00A77C5A" w:rsidRPr="00CA75E1">
        <w:tab/>
        <w:t>Mr. Tur</w:t>
      </w:r>
      <w:r w:rsidR="00567B2A" w:rsidRPr="00CA75E1">
        <w:t xml:space="preserve">ano stated the Town Manager </w:t>
      </w:r>
      <w:r w:rsidR="003D1D24" w:rsidRPr="00CA75E1">
        <w:t>clarif</w:t>
      </w:r>
      <w:r w:rsidR="00CA75E1">
        <w:t>ied a municipal enterprise fund wa</w:t>
      </w:r>
      <w:r w:rsidR="003D1D24" w:rsidRPr="00CA75E1">
        <w:t xml:space="preserve">s a separate budget. </w:t>
      </w:r>
      <w:r w:rsidR="003D1D24" w:rsidRPr="00CA75E1">
        <w:br/>
        <w:t xml:space="preserve"> </w:t>
      </w:r>
      <w:r w:rsidR="003D1D24" w:rsidRPr="00CA75E1">
        <w:tab/>
        <w:t>Ms. Giordano confirmed for Mr. Turano the Town currently had two enterprise funds for water and for sewer.</w:t>
      </w:r>
      <w:r w:rsidR="003D1D24" w:rsidRPr="00CA75E1">
        <w:br/>
        <w:t xml:space="preserve"> </w:t>
      </w:r>
      <w:r w:rsidR="003D1D24" w:rsidRPr="00CA75E1">
        <w:tab/>
        <w:t>Mr. Turano stated his understanding two enterprise were additionally sought for the Transfer Station and the Town Beach.</w:t>
      </w:r>
      <w:r w:rsidR="00BA5A61" w:rsidRPr="00CA75E1">
        <w:t xml:space="preserve"> </w:t>
      </w:r>
      <w:r w:rsidR="003D1D24" w:rsidRPr="00BA5A61">
        <w:br/>
      </w:r>
      <w:r w:rsidR="003D1D24" w:rsidRPr="00CA75E1">
        <w:t xml:space="preserve"> </w:t>
      </w:r>
      <w:r w:rsidR="003D1D24" w:rsidRPr="00CA75E1">
        <w:tab/>
        <w:t>Mr. Angelo stated the organization for enterprise funds was suggested by Richard Smith, former</w:t>
      </w:r>
      <w:r w:rsidR="00BA5A61" w:rsidRPr="00CA75E1">
        <w:t xml:space="preserve"> Board of Finance</w:t>
      </w:r>
      <w:r w:rsidR="00CA75E1" w:rsidRPr="00CA75E1">
        <w:t xml:space="preserve"> Chair</w:t>
      </w:r>
      <w:r w:rsidR="00BA5A61" w:rsidRPr="00CA75E1">
        <w:t xml:space="preserve">. </w:t>
      </w:r>
      <w:r w:rsidR="003D1D24" w:rsidRPr="00CA75E1">
        <w:t>He noted</w:t>
      </w:r>
      <w:r w:rsidR="000E2BDC" w:rsidRPr="00CA75E1">
        <w:t xml:space="preserve"> he had written a summary of what would be included in enterprise funds</w:t>
      </w:r>
      <w:r w:rsidR="00BF6DCB" w:rsidRPr="00CA75E1">
        <w:t xml:space="preserve"> </w:t>
      </w:r>
      <w:r w:rsidR="00CA75E1" w:rsidRPr="00CA75E1">
        <w:t xml:space="preserve">and also that </w:t>
      </w:r>
      <w:r w:rsidR="00EE0BAD" w:rsidRPr="00CA75E1">
        <w:t>enterprise funds usually involve</w:t>
      </w:r>
      <w:r w:rsidR="00CA75E1" w:rsidRPr="00CA75E1">
        <w:t>d</w:t>
      </w:r>
      <w:r w:rsidR="00EE0BAD" w:rsidRPr="00CA75E1">
        <w:t xml:space="preserve"> cost accounting which </w:t>
      </w:r>
      <w:r w:rsidR="00CA75E1" w:rsidRPr="00CA75E1">
        <w:t>often ‘fit hand in glove’ with</w:t>
      </w:r>
      <w:r w:rsidR="00EE0BAD" w:rsidRPr="00CA75E1">
        <w:t xml:space="preserve"> double-entry bookkeeping.</w:t>
      </w:r>
      <w:r w:rsidR="009C744F" w:rsidRPr="00CA75E1">
        <w:br/>
      </w:r>
      <w:r w:rsidR="00B837C8" w:rsidRPr="00CA75E1">
        <w:t xml:space="preserve"> </w:t>
      </w:r>
      <w:r w:rsidR="00B837C8" w:rsidRPr="00CA75E1">
        <w:tab/>
        <w:t xml:space="preserve">Mr. Cioppa stated </w:t>
      </w:r>
      <w:r w:rsidR="001B3BE9" w:rsidRPr="00CA75E1">
        <w:t xml:space="preserve">the Commission should work to complete its discussion on the Finance Department and </w:t>
      </w:r>
      <w:r w:rsidR="00B837C8" w:rsidRPr="00CA75E1">
        <w:t xml:space="preserve">the Town Manager would be discussing the requested addition of text regarding </w:t>
      </w:r>
      <w:r w:rsidR="00B837C8" w:rsidRPr="00CA75E1">
        <w:lastRenderedPageBreak/>
        <w:t>contingency funds</w:t>
      </w:r>
      <w:r w:rsidR="00567B2A" w:rsidRPr="00CA75E1">
        <w:t>.</w:t>
      </w:r>
      <w:r w:rsidR="00B837C8" w:rsidRPr="00CA75E1">
        <w:t xml:space="preserve"> </w:t>
      </w:r>
      <w:r w:rsidR="00567B2A" w:rsidRPr="00567B2A">
        <w:rPr>
          <w:color w:val="92D050"/>
        </w:rPr>
        <w:br/>
      </w:r>
      <w:r w:rsidR="00567B2A" w:rsidRPr="00CA75E1">
        <w:t xml:space="preserve"> </w:t>
      </w:r>
      <w:r w:rsidR="00567B2A" w:rsidRPr="00CA75E1">
        <w:tab/>
        <w:t>Mr. Angelo no</w:t>
      </w:r>
      <w:r w:rsidR="00B837C8" w:rsidRPr="00CA75E1">
        <w:t>ted the Commission had concluded to separate the</w:t>
      </w:r>
      <w:r w:rsidR="003502C2" w:rsidRPr="00CA75E1">
        <w:t xml:space="preserve"> Town and School</w:t>
      </w:r>
      <w:r w:rsidR="00B837C8" w:rsidRPr="00CA75E1">
        <w:t xml:space="preserve"> functions of the Finance Department with the Finance Director reporting to the Town Manager.</w:t>
      </w:r>
      <w:r w:rsidR="00B837C8" w:rsidRPr="00EE0BAD">
        <w:br/>
        <w:t xml:space="preserve"> </w:t>
      </w:r>
      <w:r w:rsidR="00B837C8" w:rsidRPr="00CA75E1">
        <w:tab/>
        <w:t>Ms. Giordano stated the Town Manager</w:t>
      </w:r>
      <w:r w:rsidR="00AC258C" w:rsidRPr="00CA75E1">
        <w:t xml:space="preserve"> would be </w:t>
      </w:r>
      <w:r w:rsidR="003502C2" w:rsidRPr="00CA75E1">
        <w:t xml:space="preserve">discussing the Finance Department and </w:t>
      </w:r>
      <w:r w:rsidR="00AC258C" w:rsidRPr="00CA75E1">
        <w:t>presenting a staff survey taken regarding the organization of the Finance Department.</w:t>
      </w:r>
      <w:r w:rsidR="003502C2">
        <w:rPr>
          <w:color w:val="92D050"/>
        </w:rPr>
        <w:br/>
      </w:r>
      <w:r w:rsidR="003502C2" w:rsidRPr="003502C2">
        <w:rPr>
          <w:color w:val="92D050"/>
        </w:rPr>
        <w:t xml:space="preserve"> </w:t>
      </w:r>
      <w:r w:rsidR="003502C2" w:rsidRPr="00CA75E1">
        <w:tab/>
        <w:t xml:space="preserve">Mr. Angelo clarified for Ms. Rossomando </w:t>
      </w:r>
      <w:r w:rsidR="00CA75E1" w:rsidRPr="00CA75E1">
        <w:t>the</w:t>
      </w:r>
      <w:r w:rsidR="003502C2" w:rsidRPr="00CA75E1">
        <w:t xml:space="preserve"> email he sent regard</w:t>
      </w:r>
      <w:r w:rsidR="00CA75E1" w:rsidRPr="00CA75E1">
        <w:t xml:space="preserve">ing </w:t>
      </w:r>
      <w:r w:rsidR="003502C2" w:rsidRPr="00CA75E1">
        <w:t>enterprise fund</w:t>
      </w:r>
      <w:r w:rsidR="00CA75E1" w:rsidRPr="00CA75E1">
        <w:t>s</w:t>
      </w:r>
      <w:r w:rsidR="003502C2" w:rsidRPr="00CA75E1">
        <w:t xml:space="preserve"> listed examples.</w:t>
      </w:r>
      <w:r w:rsidR="00AC258C" w:rsidRPr="003502C2">
        <w:rPr>
          <w:color w:val="92D050"/>
        </w:rPr>
        <w:br/>
      </w:r>
      <w:r w:rsidR="00BB7134" w:rsidRPr="003502C2">
        <w:rPr>
          <w:color w:val="92D050"/>
        </w:rPr>
        <w:br/>
      </w:r>
      <w:r w:rsidR="0033754B" w:rsidRPr="00CA75E1">
        <w:rPr>
          <w:b/>
        </w:rPr>
        <w:t xml:space="preserve">13-1-5 </w:t>
      </w:r>
      <w:r w:rsidR="00BB7134" w:rsidRPr="00CA75E1">
        <w:rPr>
          <w:b/>
        </w:rPr>
        <w:t>Opinions</w:t>
      </w:r>
      <w:r w:rsidR="009C744F" w:rsidRPr="00CA75E1">
        <w:br/>
      </w:r>
      <w:r w:rsidR="00EE04E0" w:rsidRPr="00CA75E1">
        <w:t xml:space="preserve"> </w:t>
      </w:r>
      <w:r w:rsidR="00EE04E0" w:rsidRPr="00CA75E1">
        <w:tab/>
        <w:t xml:space="preserve">Mr. Angelo stated he drafted an expansion </w:t>
      </w:r>
      <w:r w:rsidR="003502C2" w:rsidRPr="00CA75E1">
        <w:t>and recommended an addition to the end of the</w:t>
      </w:r>
      <w:r w:rsidR="0033754B" w:rsidRPr="00CA75E1">
        <w:t xml:space="preserve"> text </w:t>
      </w:r>
      <w:r w:rsidR="003502C2" w:rsidRPr="00CA75E1">
        <w:t>read “</w:t>
      </w:r>
      <w:r w:rsidR="00BF75F1">
        <w:t>…</w:t>
      </w:r>
      <w:r w:rsidR="0033754B" w:rsidRPr="00CA75E1">
        <w:t>in accordan</w:t>
      </w:r>
      <w:r w:rsidR="003502C2" w:rsidRPr="00CA75E1">
        <w:t xml:space="preserve">ce with proscribed procedures.” </w:t>
      </w:r>
      <w:r w:rsidR="0033754B" w:rsidRPr="003502C2">
        <w:rPr>
          <w:color w:val="92D050"/>
        </w:rPr>
        <w:br/>
      </w:r>
      <w:r w:rsidR="0033754B" w:rsidRPr="00CA75E1">
        <w:t xml:space="preserve"> </w:t>
      </w:r>
      <w:r w:rsidR="0033754B" w:rsidRPr="00CA75E1">
        <w:tab/>
        <w:t xml:space="preserve">Ms. Giordano confirmed for </w:t>
      </w:r>
      <w:r w:rsidR="003502C2" w:rsidRPr="00CA75E1">
        <w:t xml:space="preserve">Mr. Angelo and </w:t>
      </w:r>
      <w:r w:rsidR="0033754B" w:rsidRPr="00CA75E1">
        <w:t xml:space="preserve">Ms. Ruisi </w:t>
      </w:r>
      <w:r w:rsidR="00420F2C" w:rsidRPr="00CA75E1">
        <w:t>all</w:t>
      </w:r>
      <w:r w:rsidR="00BF75F1">
        <w:t xml:space="preserve"> written opinions we</w:t>
      </w:r>
      <w:r w:rsidR="0033754B" w:rsidRPr="00CA75E1">
        <w:t xml:space="preserve">re filed </w:t>
      </w:r>
      <w:r w:rsidR="00420F2C" w:rsidRPr="00CA75E1">
        <w:t>and noted</w:t>
      </w:r>
      <w:r w:rsidR="00BF75F1">
        <w:t xml:space="preserve"> many opinions we</w:t>
      </w:r>
      <w:r w:rsidR="0033754B" w:rsidRPr="00CA75E1">
        <w:t>re given verbally.</w:t>
      </w:r>
      <w:r w:rsidR="00EE04E0" w:rsidRPr="00CA75E1">
        <w:br/>
      </w:r>
      <w:r w:rsidR="0033754B" w:rsidRPr="00CA75E1">
        <w:t xml:space="preserve"> </w:t>
      </w:r>
      <w:r w:rsidR="0033754B" w:rsidRPr="00CA75E1">
        <w:tab/>
        <w:t xml:space="preserve">Mr. Angelo recommended a formal procedure </w:t>
      </w:r>
      <w:r w:rsidR="003502C2" w:rsidRPr="00CA75E1">
        <w:t xml:space="preserve">be established </w:t>
      </w:r>
      <w:r w:rsidR="0033754B" w:rsidRPr="00CA75E1">
        <w:t>for requests.</w:t>
      </w:r>
      <w:r w:rsidR="00FC7215" w:rsidRPr="00CA75E1">
        <w:br/>
      </w:r>
      <w:r w:rsidR="00FC7215" w:rsidRPr="000A6F1D">
        <w:rPr>
          <w:color w:val="92D050"/>
        </w:rPr>
        <w:br/>
      </w:r>
      <w:r w:rsidR="00FC7215" w:rsidRPr="00CA75E1">
        <w:rPr>
          <w:b/>
        </w:rPr>
        <w:t>Motion by Mr. Angelo, Seconded by Ms. Ruisi, to revise 13-1-5 Opinions as “…</w:t>
      </w:r>
      <w:r w:rsidR="00BC4595" w:rsidRPr="00CA75E1">
        <w:rPr>
          <w:b/>
        </w:rPr>
        <w:t xml:space="preserve"> shall be filed with the</w:t>
      </w:r>
      <w:r w:rsidR="00BC4595" w:rsidRPr="00CA75E1">
        <w:rPr>
          <w:b/>
        </w:rPr>
        <w:br/>
        <w:t xml:space="preserve"> </w:t>
      </w:r>
      <w:r w:rsidR="00BC4595" w:rsidRPr="00CA75E1">
        <w:rPr>
          <w:b/>
        </w:rPr>
        <w:tab/>
      </w:r>
      <w:r w:rsidR="00FC7215" w:rsidRPr="00CA75E1">
        <w:rPr>
          <w:b/>
        </w:rPr>
        <w:t>Town Clerk in accordance with proscribed pro</w:t>
      </w:r>
      <w:r w:rsidR="003502C2" w:rsidRPr="00CA75E1">
        <w:rPr>
          <w:b/>
        </w:rPr>
        <w:t>cedures.</w:t>
      </w:r>
      <w:r w:rsidR="00FC7215" w:rsidRPr="00CA75E1">
        <w:rPr>
          <w:b/>
        </w:rPr>
        <w:t>”</w:t>
      </w:r>
      <w:r w:rsidR="00FC7215" w:rsidRPr="00CA75E1">
        <w:t xml:space="preserve"> </w:t>
      </w:r>
      <w:r w:rsidR="009C744F" w:rsidRPr="00CA75E1">
        <w:br/>
      </w:r>
      <w:r w:rsidR="00E7249C" w:rsidRPr="00CA75E1">
        <w:br/>
        <w:t xml:space="preserve"> </w:t>
      </w:r>
      <w:r w:rsidR="00E7249C" w:rsidRPr="00CA75E1">
        <w:tab/>
      </w:r>
      <w:r w:rsidR="00FC7215" w:rsidRPr="00CA75E1">
        <w:t xml:space="preserve">Mr. </w:t>
      </w:r>
      <w:r w:rsidR="00BF75F1">
        <w:t xml:space="preserve">Angelo </w:t>
      </w:r>
      <w:r w:rsidR="00BC4595" w:rsidRPr="00CA75E1">
        <w:t xml:space="preserve">confirmed </w:t>
      </w:r>
      <w:r w:rsidR="00E7249C" w:rsidRPr="00CA75E1">
        <w:t xml:space="preserve">and stated </w:t>
      </w:r>
      <w:r w:rsidR="00BF75F1">
        <w:t>he w</w:t>
      </w:r>
      <w:r w:rsidR="00E7249C" w:rsidRPr="00CA75E1">
        <w:t>ould draft a</w:t>
      </w:r>
      <w:r w:rsidR="00BC4595" w:rsidRPr="00CA75E1">
        <w:t xml:space="preserve"> procedure </w:t>
      </w:r>
      <w:r w:rsidR="00E7249C" w:rsidRPr="00CA75E1">
        <w:t>for inclusion in the</w:t>
      </w:r>
      <w:r w:rsidR="00BC4595" w:rsidRPr="00CA75E1">
        <w:t xml:space="preserve"> Commission’s report as </w:t>
      </w:r>
      <w:r w:rsidR="00E7249C" w:rsidRPr="00CA75E1">
        <w:t xml:space="preserve">a recommendation </w:t>
      </w:r>
      <w:r w:rsidR="00BF75F1">
        <w:t xml:space="preserve">to the Town Council </w:t>
      </w:r>
      <w:r w:rsidR="00E7249C" w:rsidRPr="00CA75E1">
        <w:t>o</w:t>
      </w:r>
      <w:r w:rsidR="00BF75F1">
        <w:t>utside inclusion in the Charter.</w:t>
      </w:r>
      <w:r w:rsidR="00BC4595" w:rsidRPr="00CA75E1">
        <w:br/>
      </w:r>
      <w:r w:rsidR="00BC4595" w:rsidRPr="00CA75E1">
        <w:br/>
      </w:r>
      <w:r w:rsidR="00BC4595" w:rsidRPr="00CA75E1">
        <w:rPr>
          <w:b/>
        </w:rPr>
        <w:t>(Motion voted unanimously)</w:t>
      </w:r>
      <w:r w:rsidR="009C744F" w:rsidRPr="00CA75E1">
        <w:br/>
      </w:r>
      <w:r w:rsidR="009C744F" w:rsidRPr="00CA75E1">
        <w:br/>
      </w:r>
      <w:r w:rsidR="00551FF8" w:rsidRPr="00CA75E1">
        <w:t xml:space="preserve"> </w:t>
      </w:r>
      <w:r w:rsidR="00551FF8" w:rsidRPr="00CA75E1">
        <w:tab/>
        <w:t>Mr. Angelo confirmed he would send Ms. Giordano a draft procedure for disbursement to the Commission and stated citizens of the Town should not have direct access to the Town Solicitor.</w:t>
      </w:r>
      <w:r w:rsidR="009A5720" w:rsidRPr="00CA75E1">
        <w:br/>
        <w:t xml:space="preserve"> </w:t>
      </w:r>
      <w:r w:rsidR="009A5720" w:rsidRPr="00CA75E1">
        <w:tab/>
        <w:t>Mr. Turano stated his agreement.</w:t>
      </w:r>
      <w:r w:rsidR="00551FF8" w:rsidRPr="009A5720">
        <w:rPr>
          <w:color w:val="92D050"/>
        </w:rPr>
        <w:br/>
      </w:r>
      <w:r w:rsidR="00551FF8" w:rsidRPr="00CA75E1">
        <w:t xml:space="preserve"> </w:t>
      </w:r>
      <w:r w:rsidR="00551FF8" w:rsidRPr="00CA75E1">
        <w:tab/>
        <w:t>Ms. Giordano stated the Town Solicitor is appointed by the Town</w:t>
      </w:r>
      <w:r w:rsidR="00BF75F1">
        <w:t xml:space="preserve"> Council to serve as an advisor to the Town Council, departments, boards and commissions.</w:t>
      </w:r>
      <w:r w:rsidR="002C5880" w:rsidRPr="00CA75E1">
        <w:br/>
      </w:r>
      <w:r w:rsidR="00551FF8" w:rsidRPr="00CA75E1">
        <w:t xml:space="preserve"> </w:t>
      </w:r>
      <w:r w:rsidR="00551FF8" w:rsidRPr="00CA75E1">
        <w:tab/>
        <w:t xml:space="preserve">Mr. Angelo stated </w:t>
      </w:r>
      <w:r w:rsidR="009A5720" w:rsidRPr="00CA75E1">
        <w:t>a</w:t>
      </w:r>
      <w:r w:rsidR="00551FF8" w:rsidRPr="00CA75E1">
        <w:t xml:space="preserve"> procedure </w:t>
      </w:r>
      <w:r w:rsidR="009A5720" w:rsidRPr="00CA75E1">
        <w:t>should</w:t>
      </w:r>
      <w:r w:rsidR="00CA75E1">
        <w:t xml:space="preserve"> limit requests for</w:t>
      </w:r>
      <w:r w:rsidR="009A5720" w:rsidRPr="00CA75E1">
        <w:t xml:space="preserve"> the</w:t>
      </w:r>
      <w:r w:rsidR="00551FF8" w:rsidRPr="00CA75E1">
        <w:t xml:space="preserve"> Town Solicitor </w:t>
      </w:r>
      <w:r w:rsidR="009A5720" w:rsidRPr="00CA75E1">
        <w:t xml:space="preserve">to render opinions </w:t>
      </w:r>
      <w:r w:rsidR="00CA75E1">
        <w:t>to go</w:t>
      </w:r>
      <w:r w:rsidR="009A5720" w:rsidRPr="00CA75E1">
        <w:t xml:space="preserve"> </w:t>
      </w:r>
      <w:r w:rsidR="00CA75E1">
        <w:t xml:space="preserve">only </w:t>
      </w:r>
      <w:r w:rsidR="009A5720" w:rsidRPr="00CA75E1">
        <w:t>to the</w:t>
      </w:r>
      <w:r w:rsidR="00551FF8" w:rsidRPr="00CA75E1">
        <w:t xml:space="preserve"> Town Ma</w:t>
      </w:r>
      <w:r w:rsidR="00CA75E1">
        <w:t>nager or Town Council.</w:t>
      </w:r>
      <w:r w:rsidR="00BF75F1" w:rsidRPr="000A6F1D">
        <w:rPr>
          <w:color w:val="92D050"/>
        </w:rPr>
        <w:t xml:space="preserve"> </w:t>
      </w:r>
      <w:r w:rsidR="00420F2C" w:rsidRPr="000A6F1D">
        <w:rPr>
          <w:color w:val="92D050"/>
        </w:rPr>
        <w:br/>
      </w:r>
      <w:r w:rsidR="00420F2C" w:rsidRPr="00CA75E1">
        <w:t xml:space="preserve">  </w:t>
      </w:r>
      <w:r w:rsidR="00420F2C" w:rsidRPr="00CA75E1">
        <w:tab/>
        <w:t xml:space="preserve">Mr. Angelo noted the specificity of </w:t>
      </w:r>
      <w:r w:rsidR="000A6F1D" w:rsidRPr="00CA75E1">
        <w:t>“written” in 13-1-5 and that there appeared to be an outline of a formal procedure</w:t>
      </w:r>
      <w:r w:rsidR="00CA75E1" w:rsidRPr="00CA75E1">
        <w:t>.</w:t>
      </w:r>
      <w:r w:rsidR="002C5880">
        <w:br/>
      </w:r>
      <w:r w:rsidR="00C70AC4">
        <w:t xml:space="preserve"> </w:t>
      </w:r>
      <w:r w:rsidR="00C70AC4" w:rsidRPr="00605F4A">
        <w:tab/>
        <w:t>Ms. Ruisi questioned how to address situation</w:t>
      </w:r>
      <w:r w:rsidR="00911979" w:rsidRPr="00605F4A">
        <w:t xml:space="preserve">s in which a set </w:t>
      </w:r>
      <w:r w:rsidR="00C70AC4" w:rsidRPr="00605F4A">
        <w:t xml:space="preserve">action </w:t>
      </w:r>
      <w:r w:rsidR="00911979" w:rsidRPr="00605F4A">
        <w:t>was not carried out</w:t>
      </w:r>
      <w:r w:rsidR="00FD2D05" w:rsidRPr="00605F4A">
        <w:t>, such as an incorrect violation of zoning not being addressed in a given timeframe.</w:t>
      </w:r>
      <w:r w:rsidR="00C70AC4">
        <w:br/>
      </w:r>
      <w:r w:rsidR="00C70AC4" w:rsidRPr="00605F4A">
        <w:t xml:space="preserve"> </w:t>
      </w:r>
      <w:r w:rsidR="00C70AC4" w:rsidRPr="00605F4A">
        <w:tab/>
        <w:t xml:space="preserve">Mr. Cioppa </w:t>
      </w:r>
      <w:r w:rsidR="00FD2D05" w:rsidRPr="00605F4A">
        <w:t xml:space="preserve">and Ms. Rossomando </w:t>
      </w:r>
      <w:r w:rsidR="00C70AC4" w:rsidRPr="00605F4A">
        <w:t xml:space="preserve">stated such concerns should be raised to the Town. </w:t>
      </w:r>
      <w:r w:rsidR="002C5880" w:rsidRPr="00FD2D05">
        <w:rPr>
          <w:color w:val="92D050"/>
        </w:rPr>
        <w:br/>
      </w:r>
      <w:r w:rsidR="00C70AC4" w:rsidRPr="00FD2D05">
        <w:rPr>
          <w:color w:val="92D050"/>
        </w:rPr>
        <w:t xml:space="preserve"> </w:t>
      </w:r>
      <w:r w:rsidR="00C70AC4" w:rsidRPr="00605F4A">
        <w:tab/>
        <w:t>Ms. Ruisi stated for Mr. Turano Attorney John Payne, Jr., Esq. served as the Zoning Solicitor</w:t>
      </w:r>
      <w:r w:rsidR="00FD2D05" w:rsidRPr="00605F4A">
        <w:t>. She noted</w:t>
      </w:r>
      <w:r w:rsidR="00C70AC4" w:rsidRPr="00605F4A">
        <w:t xml:space="preserve"> the Town Solicitor </w:t>
      </w:r>
      <w:r w:rsidR="00FD2D05" w:rsidRPr="00605F4A">
        <w:t>would sometimes take on certain tasks regarding zoning.</w:t>
      </w:r>
      <w:r w:rsidR="00C70AC4" w:rsidRPr="00C670C1">
        <w:rPr>
          <w:color w:val="92D050"/>
        </w:rPr>
        <w:br/>
      </w:r>
      <w:r w:rsidR="00C70AC4" w:rsidRPr="00370451">
        <w:t xml:space="preserve"> </w:t>
      </w:r>
      <w:r w:rsidR="00C70AC4" w:rsidRPr="00370451">
        <w:tab/>
        <w:t xml:space="preserve">Mr. Angelo stated he did not believe the </w:t>
      </w:r>
      <w:r w:rsidR="00C670C1" w:rsidRPr="00370451">
        <w:t>Charter could be revised to cover every concern.</w:t>
      </w:r>
      <w:r w:rsidR="00A61CB8" w:rsidRPr="00370451">
        <w:br/>
      </w:r>
      <w:r w:rsidR="00C70AC4" w:rsidRPr="00370451">
        <w:t xml:space="preserve"> </w:t>
      </w:r>
      <w:r w:rsidR="00C70AC4" w:rsidRPr="00370451">
        <w:tab/>
        <w:t>Ms. Giordano confirmed for Ms. Ross</w:t>
      </w:r>
      <w:r w:rsidR="00370451" w:rsidRPr="00370451">
        <w:t>omando the Town Solicitor serving</w:t>
      </w:r>
      <w:r w:rsidR="00C70AC4" w:rsidRPr="00370451">
        <w:t xml:space="preserve"> as an advisor for all Town </w:t>
      </w:r>
      <w:r w:rsidR="00370451" w:rsidRPr="00370451">
        <w:t>departments was confirmed in</w:t>
      </w:r>
      <w:r w:rsidR="00C670C1" w:rsidRPr="00370451">
        <w:t xml:space="preserve"> 13-1-5.</w:t>
      </w:r>
      <w:r w:rsidR="00A61CB8" w:rsidRPr="00550C38">
        <w:br/>
      </w:r>
      <w:r w:rsidR="0033754B" w:rsidRPr="00550C38">
        <w:br/>
      </w:r>
      <w:r w:rsidR="0033754B" w:rsidRPr="00370451">
        <w:rPr>
          <w:b/>
        </w:rPr>
        <w:t xml:space="preserve">9-1-8 </w:t>
      </w:r>
      <w:r w:rsidR="009A230B" w:rsidRPr="00370451">
        <w:rPr>
          <w:b/>
        </w:rPr>
        <w:t xml:space="preserve">Constables </w:t>
      </w:r>
      <w:r w:rsidR="0033754B" w:rsidRPr="00370451">
        <w:rPr>
          <w:b/>
        </w:rPr>
        <w:t>and 9-1-9</w:t>
      </w:r>
      <w:r w:rsidR="009A230B" w:rsidRPr="00370451">
        <w:rPr>
          <w:b/>
        </w:rPr>
        <w:t xml:space="preserve"> Suspension and Disciplinary Action</w:t>
      </w:r>
      <w:r w:rsidR="0033754B" w:rsidRPr="00370451">
        <w:br/>
      </w:r>
      <w:r w:rsidR="009A230B" w:rsidRPr="00370451">
        <w:t xml:space="preserve"> </w:t>
      </w:r>
      <w:r w:rsidR="009A230B" w:rsidRPr="00370451">
        <w:tab/>
        <w:t xml:space="preserve">Mr. Cioppa stated he received clarification from the Chief of Police constables included </w:t>
      </w:r>
      <w:r w:rsidR="00C670C1" w:rsidRPr="00370451">
        <w:t xml:space="preserve">temporary </w:t>
      </w:r>
      <w:r w:rsidR="009A230B" w:rsidRPr="00370451">
        <w:t xml:space="preserve">positions </w:t>
      </w:r>
      <w:r w:rsidR="00C670C1" w:rsidRPr="00370451">
        <w:t>such as traffic directors</w:t>
      </w:r>
      <w:r w:rsidR="009A230B" w:rsidRPr="00370451">
        <w:t xml:space="preserve">. The Chief of Police also clarified the requested revisions for </w:t>
      </w:r>
      <w:r w:rsidR="009A230B" w:rsidRPr="00370451">
        <w:lastRenderedPageBreak/>
        <w:t>9-1-8 and 9-1-9 were to bring the respective texts into the current legal bounds of the State. He c</w:t>
      </w:r>
      <w:r w:rsidR="00370451" w:rsidRPr="00370451">
        <w:t>onfirmed the Chief of Police did</w:t>
      </w:r>
      <w:r w:rsidR="009A230B" w:rsidRPr="00370451">
        <w:t xml:space="preserve"> not </w:t>
      </w:r>
      <w:r w:rsidR="00370451" w:rsidRPr="00370451">
        <w:t>fall</w:t>
      </w:r>
      <w:r w:rsidR="009A230B" w:rsidRPr="00370451">
        <w:t xml:space="preserve"> under the Officers’ Bill of Rights and must </w:t>
      </w:r>
      <w:r w:rsidR="00C670C1" w:rsidRPr="00370451">
        <w:t>follow</w:t>
      </w:r>
      <w:r w:rsidR="009A230B" w:rsidRPr="00370451">
        <w:t xml:space="preserve"> </w:t>
      </w:r>
      <w:r w:rsidR="00D308AE" w:rsidRPr="00370451">
        <w:t>a specified procedur</w:t>
      </w:r>
      <w:r w:rsidR="00C670C1" w:rsidRPr="00370451">
        <w:t>e</w:t>
      </w:r>
      <w:r w:rsidR="00D308AE" w:rsidRPr="00370451">
        <w:t xml:space="preserve"> to suspend officers.</w:t>
      </w:r>
      <w:r w:rsidR="00A61CB8" w:rsidRPr="00550C38">
        <w:br/>
      </w:r>
      <w:r w:rsidR="00D308AE" w:rsidRPr="00370451">
        <w:t xml:space="preserve"> </w:t>
      </w:r>
      <w:r w:rsidR="00D308AE" w:rsidRPr="00370451">
        <w:tab/>
        <w:t>Mr. Angelo noted Police Reserve</w:t>
      </w:r>
      <w:r w:rsidR="00C7002E" w:rsidRPr="00370451">
        <w:t xml:space="preserve"> Officer</w:t>
      </w:r>
      <w:r w:rsidR="00D308AE" w:rsidRPr="00370451">
        <w:t>s and Animal Control Officer were not currently addressed in the Charter.</w:t>
      </w:r>
      <w:r w:rsidR="00D308AE" w:rsidRPr="00550C38">
        <w:br/>
      </w:r>
      <w:r w:rsidR="00D308AE" w:rsidRPr="00370451">
        <w:t xml:space="preserve"> </w:t>
      </w:r>
      <w:r w:rsidR="00D308AE" w:rsidRPr="00370451">
        <w:tab/>
        <w:t>Ms. Giordano confirmed the Animal Control Officer fell under the Police Department and did not have the</w:t>
      </w:r>
      <w:r w:rsidR="00567B2A" w:rsidRPr="00370451">
        <w:t xml:space="preserve"> same</w:t>
      </w:r>
      <w:r w:rsidR="00D308AE" w:rsidRPr="00370451">
        <w:t xml:space="preserve"> level of authority as a police officer. </w:t>
      </w:r>
      <w:r w:rsidR="00D308AE" w:rsidRPr="00550C38">
        <w:br/>
      </w:r>
      <w:r w:rsidR="00D308AE" w:rsidRPr="00550C38">
        <w:br/>
      </w:r>
      <w:r w:rsidR="00D308AE" w:rsidRPr="00370451">
        <w:rPr>
          <w:b/>
        </w:rPr>
        <w:t>Ordinances Related to Emergency Management</w:t>
      </w:r>
      <w:r w:rsidR="00A61CB8" w:rsidRPr="00370451">
        <w:br/>
      </w:r>
      <w:r w:rsidR="00C7002E" w:rsidRPr="00370451">
        <w:t xml:space="preserve"> </w:t>
      </w:r>
      <w:r w:rsidR="00C7002E" w:rsidRPr="00370451">
        <w:tab/>
        <w:t xml:space="preserve">Mr. Turano </w:t>
      </w:r>
      <w:r w:rsidR="00E91511" w:rsidRPr="00370451">
        <w:t xml:space="preserve">stated </w:t>
      </w:r>
      <w:r w:rsidR="00C7002E" w:rsidRPr="00370451">
        <w:t>he would</w:t>
      </w:r>
      <w:r w:rsidR="00E91511" w:rsidRPr="00370451">
        <w:t xml:space="preserve"> request clarification on emergency management</w:t>
      </w:r>
      <w:r w:rsidR="00C7002E" w:rsidRPr="00370451">
        <w:t xml:space="preserve"> from the Town Manager.</w:t>
      </w:r>
      <w:r w:rsidR="00C7002E" w:rsidRPr="00370451">
        <w:br/>
        <w:t xml:space="preserve"> </w:t>
      </w:r>
      <w:r w:rsidR="00C7002E" w:rsidRPr="00370451">
        <w:tab/>
      </w:r>
      <w:r w:rsidR="00E91511" w:rsidRPr="00370451">
        <w:t>Ms. Giordano no</w:t>
      </w:r>
      <w:r w:rsidR="00C7002E" w:rsidRPr="00370451">
        <w:t xml:space="preserve">ted the Town had adopted an emergency management ordinance. </w:t>
      </w:r>
      <w:r w:rsidR="00A61CB8" w:rsidRPr="00567B2A">
        <w:rPr>
          <w:color w:val="92D050"/>
        </w:rPr>
        <w:br/>
      </w:r>
      <w:r w:rsidR="00370451" w:rsidRPr="00370451">
        <w:t>_____________________________________________________________________________________</w:t>
      </w:r>
      <w:r w:rsidR="00C7002E" w:rsidRPr="00370451">
        <w:rPr>
          <w:b/>
        </w:rPr>
        <w:t>9-1-8 Constables</w:t>
      </w:r>
      <w:r w:rsidR="00C7002E" w:rsidRPr="00370451">
        <w:br/>
        <w:t xml:space="preserve"> </w:t>
      </w:r>
      <w:r w:rsidR="00C7002E" w:rsidRPr="00370451">
        <w:tab/>
        <w:t xml:space="preserve">Mr. Cioppa, citing a request for clarification by Mr. Angelo on Police Reserve Officers, stated he would request the Chief of Police to attend the Commission’s next meeting. </w:t>
      </w:r>
      <w:r w:rsidR="00611C36" w:rsidRPr="00370451">
        <w:br/>
      </w:r>
      <w:r w:rsidR="00370451" w:rsidRPr="00370451">
        <w:t>_____________________________________________________________________________________</w:t>
      </w:r>
      <w:r w:rsidR="00D308AE" w:rsidRPr="00550C38">
        <w:br/>
      </w:r>
      <w:r w:rsidR="00D308AE" w:rsidRPr="00370451">
        <w:rPr>
          <w:b/>
        </w:rPr>
        <w:t>Public Safety Office</w:t>
      </w:r>
      <w:r w:rsidR="00E91511" w:rsidRPr="00370451">
        <w:br/>
      </w:r>
      <w:r w:rsidR="00567B2A" w:rsidRPr="00370451">
        <w:t xml:space="preserve"> </w:t>
      </w:r>
      <w:r w:rsidR="00567B2A" w:rsidRPr="00370451">
        <w:tab/>
      </w:r>
      <w:r w:rsidR="00E91511" w:rsidRPr="00370451">
        <w:t>Mr. Cioppa stated the Public Safety Office would be discussed at the May 4, 2016 regular meeting.</w:t>
      </w:r>
      <w:r w:rsidR="00E91511" w:rsidRPr="00550C38">
        <w:br/>
      </w:r>
      <w:r w:rsidR="00370451" w:rsidRPr="00370451">
        <w:t>_____________________________________________________________________________________</w:t>
      </w:r>
      <w:r w:rsidR="00E91511" w:rsidRPr="00370451">
        <w:br/>
      </w:r>
      <w:r w:rsidR="00E91511" w:rsidRPr="00370451">
        <w:rPr>
          <w:b/>
        </w:rPr>
        <w:t>Ordinances Related to Emergency Management</w:t>
      </w:r>
      <w:r w:rsidR="00611C36" w:rsidRPr="00567B2A">
        <w:rPr>
          <w:color w:val="92D050"/>
        </w:rPr>
        <w:br/>
      </w:r>
      <w:r w:rsidR="00E91511" w:rsidRPr="00370451">
        <w:t xml:space="preserve"> </w:t>
      </w:r>
      <w:r w:rsidR="00E91511" w:rsidRPr="00370451">
        <w:tab/>
        <w:t>Mr. Turano summarized the existing</w:t>
      </w:r>
      <w:r w:rsidR="004E4079" w:rsidRPr="00370451">
        <w:t xml:space="preserve"> emergency management ordinance and stated</w:t>
      </w:r>
      <w:r w:rsidR="00E91511" w:rsidRPr="00370451">
        <w:t xml:space="preserve"> a majority of the related work was based on grants. </w:t>
      </w:r>
      <w:r w:rsidR="00FA37DC" w:rsidRPr="00370451">
        <w:br/>
      </w:r>
      <w:r w:rsidR="004E4079" w:rsidRPr="00370451">
        <w:t>_____________________________________________________________________________________</w:t>
      </w:r>
      <w:r w:rsidR="00236873" w:rsidRPr="00370451">
        <w:rPr>
          <w:b/>
        </w:rPr>
        <w:br/>
      </w:r>
      <w:r w:rsidR="00EF1445">
        <w:rPr>
          <w:b/>
          <w:u w:val="single"/>
        </w:rPr>
        <w:t>4</w:t>
      </w:r>
      <w:r w:rsidR="00236873" w:rsidRPr="00370451">
        <w:rPr>
          <w:b/>
          <w:u w:val="single"/>
        </w:rPr>
        <w:t xml:space="preserve">. 5:58 P.M. </w:t>
      </w:r>
      <w:r w:rsidR="00EA0101" w:rsidRPr="00370451">
        <w:rPr>
          <w:b/>
          <w:u w:val="single"/>
        </w:rPr>
        <w:t>REPORT</w:t>
      </w:r>
      <w:r w:rsidR="004E4079" w:rsidRPr="00370451">
        <w:rPr>
          <w:b/>
          <w:u w:val="single"/>
        </w:rPr>
        <w:t>S</w:t>
      </w:r>
      <w:r w:rsidR="00236873" w:rsidRPr="004E4079">
        <w:rPr>
          <w:color w:val="92D050"/>
        </w:rPr>
        <w:br/>
      </w:r>
      <w:r w:rsidR="00236873" w:rsidRPr="00C81FFB">
        <w:t xml:space="preserve"> </w:t>
      </w:r>
      <w:r w:rsidR="00236873" w:rsidRPr="00C81FFB">
        <w:tab/>
      </w:r>
      <w:r w:rsidR="00726D9D" w:rsidRPr="00C81FFB">
        <w:t>Mg</w:t>
      </w:r>
      <w:r w:rsidR="00236873" w:rsidRPr="00C81FFB">
        <w:t>r</w:t>
      </w:r>
      <w:r w:rsidR="00726D9D" w:rsidRPr="00C81FFB">
        <w:t>.</w:t>
      </w:r>
      <w:r w:rsidR="00236873" w:rsidRPr="00C81FFB">
        <w:t xml:space="preserve"> Kennedy stated the Finance Department’s consolidation was approved by voters in 2010 </w:t>
      </w:r>
      <w:r w:rsidR="004E4079" w:rsidRPr="00C81FFB">
        <w:t xml:space="preserve">and </w:t>
      </w:r>
      <w:r w:rsidR="00BF75F1">
        <w:t>a</w:t>
      </w:r>
      <w:r w:rsidR="004E4079" w:rsidRPr="00C81FFB">
        <w:t xml:space="preserve"> report to the Town Council </w:t>
      </w:r>
      <w:r w:rsidR="00BF75F1">
        <w:t xml:space="preserve">was recently submitted </w:t>
      </w:r>
      <w:r w:rsidR="004E4079" w:rsidRPr="00C81FFB">
        <w:t>on its results</w:t>
      </w:r>
      <w:r w:rsidR="00BF75F1">
        <w:t xml:space="preserve"> to date</w:t>
      </w:r>
      <w:r w:rsidR="004E4079" w:rsidRPr="00C81FFB">
        <w:t xml:space="preserve">. </w:t>
      </w:r>
      <w:r w:rsidR="00236873" w:rsidRPr="00C81FFB">
        <w:t>He stated department</w:t>
      </w:r>
      <w:r w:rsidR="00BF75F1">
        <w:t>al</w:t>
      </w:r>
      <w:r w:rsidR="00236873" w:rsidRPr="00C81FFB">
        <w:t xml:space="preserve"> staff </w:t>
      </w:r>
      <w:r w:rsidR="00726D9D" w:rsidRPr="00C81FFB">
        <w:t>had</w:t>
      </w:r>
      <w:r w:rsidR="00236873" w:rsidRPr="00C81FFB">
        <w:t xml:space="preserve"> been decreased by t</w:t>
      </w:r>
      <w:r w:rsidR="00726D9D" w:rsidRPr="00C81FFB">
        <w:t>hree full-time emp</w:t>
      </w:r>
      <w:r w:rsidR="00B97642" w:rsidRPr="00C81FFB">
        <w:t>loyees (FTEs) and several efficiencies and projects were done since consolidati</w:t>
      </w:r>
      <w:r w:rsidR="00726D9D" w:rsidRPr="00C81FFB">
        <w:t>n</w:t>
      </w:r>
      <w:r w:rsidR="00B97642" w:rsidRPr="00C81FFB">
        <w:t>g</w:t>
      </w:r>
      <w:r w:rsidR="00726D9D" w:rsidRPr="00C81FFB">
        <w:t>. He suggested the Commission request to meet with the Finance Director for further discussion.</w:t>
      </w:r>
      <w:r w:rsidR="00236873" w:rsidRPr="00550C38">
        <w:br/>
      </w:r>
      <w:r w:rsidR="00726D9D" w:rsidRPr="007326D8">
        <w:t xml:space="preserve"> </w:t>
      </w:r>
      <w:r w:rsidR="00726D9D" w:rsidRPr="007326D8">
        <w:tab/>
        <w:t>Mr. Turano questioned if staff was separated for municipal and school finances.</w:t>
      </w:r>
      <w:r w:rsidR="00726D9D" w:rsidRPr="00550C38">
        <w:br/>
      </w:r>
      <w:r w:rsidR="00726D9D" w:rsidRPr="007326D8">
        <w:t xml:space="preserve"> </w:t>
      </w:r>
      <w:r w:rsidR="00726D9D" w:rsidRPr="007326D8">
        <w:tab/>
        <w:t xml:space="preserve">Mgr. Kennedy </w:t>
      </w:r>
      <w:r w:rsidR="00567B2A" w:rsidRPr="007326D8">
        <w:t>stated staff included</w:t>
      </w:r>
      <w:r w:rsidR="00726D9D" w:rsidRPr="007326D8">
        <w:t xml:space="preserve"> a Director, Deputy Director, Payroll Coordinator, Accountant, Purchasing Agent, 1.5 Accountant Assistants</w:t>
      </w:r>
      <w:r w:rsidR="00567B2A" w:rsidRPr="007326D8">
        <w:t xml:space="preserve"> and 2 Accounts Payable Clerks and all</w:t>
      </w:r>
      <w:r w:rsidR="00726D9D" w:rsidRPr="007326D8">
        <w:t xml:space="preserve"> were cross-trained. </w:t>
      </w:r>
      <w:r w:rsidR="009D609D">
        <w:rPr>
          <w:color w:val="BDD6EE" w:themeColor="accent1" w:themeTint="66"/>
        </w:rPr>
        <w:br/>
      </w:r>
      <w:r w:rsidR="009D609D" w:rsidRPr="006A3984">
        <w:rPr>
          <w:color w:val="92D050"/>
        </w:rPr>
        <w:t xml:space="preserve"> </w:t>
      </w:r>
      <w:r w:rsidR="009D609D" w:rsidRPr="007326D8">
        <w:tab/>
        <w:t xml:space="preserve">Mr. Angelo stated he was unaware of similar </w:t>
      </w:r>
      <w:r w:rsidR="007326D8" w:rsidRPr="007326D8">
        <w:t xml:space="preserve">situations </w:t>
      </w:r>
      <w:r w:rsidR="009D609D" w:rsidRPr="007326D8">
        <w:t>to the Finance Director reporting to the Town Manager and Superintendent of Schools.</w:t>
      </w:r>
      <w:r w:rsidR="00FA4E78">
        <w:br/>
      </w:r>
      <w:r w:rsidR="009D609D" w:rsidRPr="007326D8">
        <w:t xml:space="preserve"> </w:t>
      </w:r>
      <w:r w:rsidR="009D609D" w:rsidRPr="007326D8">
        <w:tab/>
        <w:t>Mr. Kennedy stated he had previously worked in other municipalities with consolidated departments and had not experienced problems. He also stated his requests to the Finance Department were always received on time and at the level of quality needed.</w:t>
      </w:r>
      <w:r w:rsidR="00FA4E78">
        <w:br/>
      </w:r>
      <w:r w:rsidR="009D609D" w:rsidRPr="00370451">
        <w:t xml:space="preserve"> </w:t>
      </w:r>
      <w:r w:rsidR="009D609D" w:rsidRPr="00370451">
        <w:tab/>
        <w:t xml:space="preserve">Mr. Angelo requested clarification on enterprise funds and double-entry </w:t>
      </w:r>
      <w:r w:rsidR="00EE0BAD" w:rsidRPr="00370451">
        <w:t>bookkeeping</w:t>
      </w:r>
      <w:r w:rsidR="009D609D" w:rsidRPr="00370451">
        <w:t>.</w:t>
      </w:r>
      <w:r w:rsidR="00FA4E78" w:rsidRPr="006A3984">
        <w:rPr>
          <w:color w:val="92D050"/>
        </w:rPr>
        <w:br/>
      </w:r>
      <w:r w:rsidR="009D609D" w:rsidRPr="00370451">
        <w:t xml:space="preserve"> </w:t>
      </w:r>
      <w:r w:rsidR="009D609D" w:rsidRPr="00370451">
        <w:tab/>
        <w:t>Mgr. Kennedy cited the sewer budget as an example and stated there was a transfer out of the general fund and a transfer in of the sewer fund. He clarified the Town bu</w:t>
      </w:r>
      <w:r w:rsidR="00BC7CC5" w:rsidRPr="00370451">
        <w:t>d</w:t>
      </w:r>
      <w:r w:rsidR="009D609D" w:rsidRPr="00370451">
        <w:t>gets on a mo</w:t>
      </w:r>
      <w:r w:rsidR="00BC7CC5" w:rsidRPr="00370451">
        <w:t>dified accrual accounting basis and the adopted FY2017 budget w</w:t>
      </w:r>
      <w:r w:rsidR="00370451" w:rsidRPr="00370451">
        <w:t>ould</w:t>
      </w:r>
      <w:r w:rsidR="00BC7CC5" w:rsidRPr="00370451">
        <w:t xml:space="preserve"> establish Transfer Station and Animal Shelter enterprise funds. The FY2018 budget w</w:t>
      </w:r>
      <w:r w:rsidR="00370451" w:rsidRPr="00370451">
        <w:t>ould</w:t>
      </w:r>
      <w:r w:rsidR="00BC7CC5" w:rsidRPr="00370451">
        <w:t xml:space="preserve"> request the establishment of </w:t>
      </w:r>
      <w:r w:rsidR="00BF75F1">
        <w:t xml:space="preserve">a </w:t>
      </w:r>
      <w:r w:rsidR="00BC7CC5" w:rsidRPr="00370451">
        <w:t xml:space="preserve">Town Beach enterprise fund. </w:t>
      </w:r>
      <w:r w:rsidR="00FA4E78">
        <w:br/>
      </w:r>
      <w:r w:rsidR="00BC7CC5" w:rsidRPr="00370451">
        <w:lastRenderedPageBreak/>
        <w:t xml:space="preserve"> </w:t>
      </w:r>
      <w:r w:rsidR="00BC7CC5" w:rsidRPr="00370451">
        <w:tab/>
        <w:t>Mr. Angelo questioned if the Town’s current enterprise funds were self-sustaining.</w:t>
      </w:r>
      <w:r w:rsidR="00BC7CC5" w:rsidRPr="00370451">
        <w:br/>
        <w:t xml:space="preserve"> </w:t>
      </w:r>
      <w:r w:rsidR="00BC7CC5" w:rsidRPr="00370451">
        <w:tab/>
        <w:t>Mgr. Kennedy st</w:t>
      </w:r>
      <w:r w:rsidR="00B352DF" w:rsidRPr="00370451">
        <w:t>ated the water enterprise fund wa</w:t>
      </w:r>
      <w:r w:rsidR="00BC7CC5" w:rsidRPr="00370451">
        <w:t>s</w:t>
      </w:r>
      <w:r w:rsidR="00B352DF" w:rsidRPr="00370451">
        <w:t xml:space="preserve"> and the sewer enterprise fund wa</w:t>
      </w:r>
      <w:r w:rsidR="00BC7CC5" w:rsidRPr="00370451">
        <w:t>s not due to a small capital debt amount</w:t>
      </w:r>
      <w:r w:rsidR="00B352DF" w:rsidRPr="00370451">
        <w:t>.</w:t>
      </w:r>
      <w:r w:rsidR="0076298C">
        <w:br/>
      </w:r>
      <w:r w:rsidR="00BC7CC5" w:rsidRPr="00B352DF">
        <w:rPr>
          <w:color w:val="92D050"/>
        </w:rPr>
        <w:t xml:space="preserve"> </w:t>
      </w:r>
      <w:r w:rsidR="00BC7CC5" w:rsidRPr="00B352DF">
        <w:rPr>
          <w:color w:val="92D050"/>
        </w:rPr>
        <w:tab/>
      </w:r>
      <w:r w:rsidR="00BC7CC5" w:rsidRPr="00370451">
        <w:t>Mr. Angelo questioned if [subsidies for] non-profits and charities would be included under an enterprise fund.</w:t>
      </w:r>
      <w:r w:rsidR="00BC7CC5">
        <w:br/>
      </w:r>
      <w:r w:rsidR="00BC7CC5" w:rsidRPr="00370451">
        <w:t xml:space="preserve"> </w:t>
      </w:r>
      <w:r w:rsidR="00BC7CC5" w:rsidRPr="00370451">
        <w:tab/>
        <w:t>Mgr. Kennedy stated there was no incoming fund</w:t>
      </w:r>
      <w:r w:rsidR="000710A9" w:rsidRPr="00370451">
        <w:t>ing and deliberations were held to</w:t>
      </w:r>
      <w:r w:rsidR="00BC7CC5" w:rsidRPr="00370451">
        <w:t xml:space="preserve"> determine what to fund. He also stated no funding was mandated on the municipal side except for the Westerly Public Library.</w:t>
      </w:r>
      <w:r w:rsidR="00BC7CC5">
        <w:br/>
      </w:r>
      <w:r w:rsidR="00BC7CC5" w:rsidRPr="00370451">
        <w:t xml:space="preserve"> </w:t>
      </w:r>
      <w:r w:rsidR="00BC7CC5" w:rsidRPr="00370451">
        <w:tab/>
        <w:t xml:space="preserve"> </w:t>
      </w:r>
      <w:r w:rsidR="00443E41" w:rsidRPr="00370451">
        <w:t>Supt. Seitsinger summarized</w:t>
      </w:r>
      <w:r w:rsidR="00BF75F1">
        <w:t xml:space="preserve"> for Mr. Cioppa</w:t>
      </w:r>
      <w:r w:rsidR="00443E41" w:rsidRPr="00370451">
        <w:t xml:space="preserve"> the process by which the p</w:t>
      </w:r>
      <w:r w:rsidR="00BF75F1">
        <w:t>roposed School budget was developed and submitted to the Town Manager.</w:t>
      </w:r>
      <w:r w:rsidR="00ED1A77" w:rsidRPr="00370451">
        <w:br/>
      </w:r>
      <w:r w:rsidR="00443E41" w:rsidRPr="007326D8">
        <w:t xml:space="preserve"> </w:t>
      </w:r>
      <w:r w:rsidR="00443E41" w:rsidRPr="007326D8">
        <w:tab/>
        <w:t xml:space="preserve">Mgr. Kennedy stated Town and School capital requests were presented to and reviewed by the </w:t>
      </w:r>
      <w:r w:rsidR="004C2B54" w:rsidRPr="007326D8">
        <w:t>Planning Board at the same time.</w:t>
      </w:r>
      <w:r w:rsidR="00BF75F1" w:rsidRPr="00B352DF">
        <w:rPr>
          <w:color w:val="92D050"/>
        </w:rPr>
        <w:t xml:space="preserve"> </w:t>
      </w:r>
      <w:r w:rsidR="00ED1A77" w:rsidRPr="00B352DF">
        <w:rPr>
          <w:color w:val="92D050"/>
        </w:rPr>
        <w:br/>
      </w:r>
      <w:r w:rsidR="00443E41" w:rsidRPr="00B352DF">
        <w:rPr>
          <w:color w:val="92D050"/>
        </w:rPr>
        <w:t xml:space="preserve"> </w:t>
      </w:r>
      <w:r w:rsidR="00443E41" w:rsidRPr="007326D8">
        <w:tab/>
        <w:t xml:space="preserve">Mgr. Kennedy summarized the process by </w:t>
      </w:r>
      <w:r w:rsidR="00BF75F1">
        <w:t>which the proposed Town budget wa</w:t>
      </w:r>
      <w:r w:rsidR="00443E41" w:rsidRPr="007326D8">
        <w:t>s developed</w:t>
      </w:r>
      <w:r w:rsidR="00BF75F1">
        <w:t xml:space="preserve">, </w:t>
      </w:r>
      <w:r w:rsidR="00443E41" w:rsidRPr="007326D8">
        <w:t>pr</w:t>
      </w:r>
      <w:r w:rsidR="00BF75F1">
        <w:t>esented to the Board of Finance for deliberation</w:t>
      </w:r>
      <w:r w:rsidR="00443E41" w:rsidRPr="007326D8">
        <w:t xml:space="preserve"> </w:t>
      </w:r>
      <w:r w:rsidR="00BF75F1">
        <w:t>and public hearing and then presented</w:t>
      </w:r>
      <w:r w:rsidR="00443E41" w:rsidRPr="007326D8">
        <w:t xml:space="preserve"> to the Town Council </w:t>
      </w:r>
      <w:r w:rsidR="00BF75F1">
        <w:t>for public hearing and approval.</w:t>
      </w:r>
      <w:r w:rsidR="00443E41">
        <w:br/>
      </w:r>
      <w:r w:rsidR="00443E41" w:rsidRPr="003429D4">
        <w:rPr>
          <w:color w:val="92D050"/>
        </w:rPr>
        <w:t xml:space="preserve"> </w:t>
      </w:r>
      <w:r w:rsidR="00443E41" w:rsidRPr="003429D4">
        <w:rPr>
          <w:color w:val="92D050"/>
        </w:rPr>
        <w:tab/>
      </w:r>
      <w:r w:rsidR="00443E41" w:rsidRPr="00370451">
        <w:t xml:space="preserve">Mgr. Kennedy and Supt. Seitsinger </w:t>
      </w:r>
      <w:r w:rsidR="00BF75F1">
        <w:t>confirmed the Finance Director wa</w:t>
      </w:r>
      <w:r w:rsidR="00443E41" w:rsidRPr="00370451">
        <w:t>s involved throughout the process.</w:t>
      </w:r>
      <w:r w:rsidR="00ED1A77" w:rsidRPr="003429D4">
        <w:rPr>
          <w:color w:val="92D050"/>
        </w:rPr>
        <w:br/>
      </w:r>
      <w:r w:rsidR="007B2320" w:rsidRPr="003429D4">
        <w:rPr>
          <w:color w:val="92D050"/>
        </w:rPr>
        <w:t xml:space="preserve"> </w:t>
      </w:r>
      <w:r w:rsidR="007B2320" w:rsidRPr="00370451">
        <w:tab/>
        <w:t xml:space="preserve">Mr. Turano summarized the Finance Department </w:t>
      </w:r>
      <w:r w:rsidR="00574D71" w:rsidRPr="00370451">
        <w:t>organization recommended by the Commission.</w:t>
      </w:r>
      <w:r w:rsidR="00574D71">
        <w:br/>
      </w:r>
      <w:r w:rsidR="00574D71" w:rsidRPr="00370451">
        <w:t xml:space="preserve"> </w:t>
      </w:r>
      <w:r w:rsidR="00574D71" w:rsidRPr="00370451">
        <w:tab/>
        <w:t>Ms. Rossomando requested confirmation the Finance Director’s involvement in both the Town and School budgets was not an issue.</w:t>
      </w:r>
      <w:r w:rsidR="00574D71" w:rsidRPr="003429D4">
        <w:rPr>
          <w:color w:val="92D050"/>
        </w:rPr>
        <w:br/>
      </w:r>
      <w:r w:rsidR="00574D71" w:rsidRPr="00370451">
        <w:t xml:space="preserve">  </w:t>
      </w:r>
      <w:r w:rsidR="00574D71" w:rsidRPr="00370451">
        <w:tab/>
        <w:t>Mr. Angelo clarified his concern was an issue of the Finance Director having to report to two positions</w:t>
      </w:r>
      <w:r w:rsidR="00370451" w:rsidRPr="00370451">
        <w:t xml:space="preserve"> and</w:t>
      </w:r>
      <w:r w:rsidR="00574D71" w:rsidRPr="00370451">
        <w:t xml:space="preserve"> </w:t>
      </w:r>
      <w:r w:rsidR="00370451">
        <w:t>stated</w:t>
      </w:r>
      <w:r w:rsidR="00574D71" w:rsidRPr="00370451">
        <w:t xml:space="preserve"> </w:t>
      </w:r>
      <w:r w:rsidR="00370451">
        <w:t xml:space="preserve">for Mgr. Kennedy </w:t>
      </w:r>
      <w:r w:rsidR="00574D71" w:rsidRPr="00370451">
        <w:t xml:space="preserve">a performance evaluation may be difficult when </w:t>
      </w:r>
      <w:r w:rsidR="00370451">
        <w:t xml:space="preserve">done </w:t>
      </w:r>
      <w:r w:rsidR="00574D71" w:rsidRPr="00370451">
        <w:t>by more than on</w:t>
      </w:r>
      <w:r w:rsidR="00D570D2" w:rsidRPr="00370451">
        <w:t>e</w:t>
      </w:r>
      <w:r w:rsidR="00574D71" w:rsidRPr="00370451">
        <w:t xml:space="preserve"> individual. </w:t>
      </w:r>
      <w:r w:rsidR="00574D71">
        <w:br/>
      </w:r>
      <w:r w:rsidR="00574D71" w:rsidRPr="00370451">
        <w:t xml:space="preserve"> </w:t>
      </w:r>
      <w:r w:rsidR="00574D71" w:rsidRPr="00370451">
        <w:tab/>
        <w:t>Supt. Seitsinger stated a conflict of interest had not presented itself and he, the Town Manager and the Finance Director worked well together.</w:t>
      </w:r>
      <w:r w:rsidR="00ED1A77">
        <w:br/>
      </w:r>
      <w:r w:rsidR="00574D71" w:rsidRPr="00D570D2">
        <w:rPr>
          <w:color w:val="92D050"/>
        </w:rPr>
        <w:t xml:space="preserve"> </w:t>
      </w:r>
      <w:r w:rsidR="00574D71" w:rsidRPr="00370451">
        <w:tab/>
        <w:t>Mr. Angelo questioned what would happen if a conflict developed.</w:t>
      </w:r>
      <w:r w:rsidR="00574D71" w:rsidRPr="00370451">
        <w:br/>
        <w:t xml:space="preserve">  </w:t>
      </w:r>
      <w:r w:rsidR="00574D71" w:rsidRPr="00370451">
        <w:tab/>
        <w:t xml:space="preserve">Mgr. Kennedy and Supt. Seitsinger stated </w:t>
      </w:r>
      <w:r w:rsidR="00613994" w:rsidRPr="00370451">
        <w:t>conflicts would be addressed if presented.</w:t>
      </w:r>
      <w:r w:rsidR="00574D71">
        <w:br/>
      </w:r>
      <w:r w:rsidR="00574D71" w:rsidRPr="00370451">
        <w:t xml:space="preserve"> </w:t>
      </w:r>
      <w:r w:rsidR="00574D71" w:rsidRPr="00370451">
        <w:tab/>
        <w:t xml:space="preserve">Ms. Rossomando requested Mgr. Kennedy’s and Supt. Seitsinger’s opinions on returning to an unconsolidated department. </w:t>
      </w:r>
      <w:r w:rsidR="00167CBA" w:rsidRPr="00370451">
        <w:br/>
      </w:r>
      <w:r w:rsidR="00613994" w:rsidRPr="00370451">
        <w:t xml:space="preserve"> </w:t>
      </w:r>
      <w:r w:rsidR="00613994" w:rsidRPr="00370451">
        <w:tab/>
        <w:t>Mgr. Kennedy stated an immedi</w:t>
      </w:r>
      <w:r w:rsidR="00370451" w:rsidRPr="00370451">
        <w:t xml:space="preserve">ate detriment would be having to increase the Town and School budgets to hire </w:t>
      </w:r>
      <w:r w:rsidR="001A06EB" w:rsidRPr="00370451">
        <w:t>new staff</w:t>
      </w:r>
      <w:r w:rsidR="00613994" w:rsidRPr="00370451">
        <w:t>.</w:t>
      </w:r>
      <w:r w:rsidR="00167CBA" w:rsidRPr="00370451">
        <w:br/>
      </w:r>
      <w:r w:rsidR="00613994" w:rsidRPr="00370451">
        <w:t xml:space="preserve"> </w:t>
      </w:r>
      <w:r w:rsidR="00613994" w:rsidRPr="00370451">
        <w:tab/>
        <w:t>Supt. Seitsinger stated the cross-training of staff was beneficial.</w:t>
      </w:r>
      <w:r w:rsidR="00167CBA" w:rsidRPr="001C0DDC">
        <w:rPr>
          <w:color w:val="92D050"/>
        </w:rPr>
        <w:br/>
      </w:r>
      <w:r w:rsidR="00613994" w:rsidRPr="00BF75F1">
        <w:t xml:space="preserve"> </w:t>
      </w:r>
      <w:r w:rsidR="00613994" w:rsidRPr="00BF75F1">
        <w:tab/>
        <w:t>Mgr. Kennedy noted the additional assistance of the Deputy Finance Director in the process.</w:t>
      </w:r>
      <w:r w:rsidR="00167CBA" w:rsidRPr="00BF75F1">
        <w:br/>
      </w:r>
      <w:r w:rsidR="00613994" w:rsidRPr="00BF75F1">
        <w:t xml:space="preserve"> </w:t>
      </w:r>
      <w:r w:rsidR="00613994" w:rsidRPr="00BF75F1">
        <w:tab/>
        <w:t>Mr. Dudley requested clarification on the decrease of 3 FTEs.</w:t>
      </w:r>
      <w:r w:rsidR="00613994">
        <w:br/>
        <w:t xml:space="preserve">  </w:t>
      </w:r>
      <w:r w:rsidR="00613994" w:rsidRPr="003429D4">
        <w:rPr>
          <w:color w:val="92D050"/>
        </w:rPr>
        <w:tab/>
      </w:r>
      <w:r w:rsidR="00BF75F1">
        <w:t>Mgr. Kennedy noted</w:t>
      </w:r>
      <w:r w:rsidR="00613994" w:rsidRPr="00370451">
        <w:t xml:space="preserve"> some positions </w:t>
      </w:r>
      <w:r w:rsidR="00BF75F1">
        <w:t xml:space="preserve">were consolidated </w:t>
      </w:r>
      <w:r w:rsidR="00613994" w:rsidRPr="00370451">
        <w:t xml:space="preserve">and stated the budget </w:t>
      </w:r>
      <w:r w:rsidR="00BF75F1">
        <w:t xml:space="preserve">fell from $800,000 </w:t>
      </w:r>
      <w:r w:rsidR="00613994" w:rsidRPr="00370451">
        <w:t xml:space="preserve">before consolidation </w:t>
      </w:r>
      <w:r w:rsidR="00BF75F1">
        <w:t xml:space="preserve">to </w:t>
      </w:r>
      <w:r w:rsidR="00613994" w:rsidRPr="00954ADE">
        <w:t xml:space="preserve">$624,000 </w:t>
      </w:r>
      <w:r w:rsidR="00BF75F1">
        <w:t xml:space="preserve">in the first year after </w:t>
      </w:r>
      <w:r w:rsidR="00023C36" w:rsidRPr="00954ADE">
        <w:t>and</w:t>
      </w:r>
      <w:r w:rsidR="00613994" w:rsidRPr="00954ADE">
        <w:t xml:space="preserve"> was currently $635,000.</w:t>
      </w:r>
      <w:r w:rsidR="00023C36" w:rsidRPr="00954ADE">
        <w:t xml:space="preserve"> He also stated all Information Technology (IT) functions were moved to the IT Department and changes were </w:t>
      </w:r>
      <w:r w:rsidR="00954ADE">
        <w:t xml:space="preserve">being made to purchase ordering, </w:t>
      </w:r>
      <w:r w:rsidR="00BF75F1">
        <w:t>including</w:t>
      </w:r>
      <w:r w:rsidR="00954ADE">
        <w:t xml:space="preserve"> moving to </w:t>
      </w:r>
      <w:r w:rsidR="00BF75F1">
        <w:t xml:space="preserve">all </w:t>
      </w:r>
      <w:r w:rsidR="00954ADE">
        <w:t>electronic purchase orders.</w:t>
      </w:r>
      <w:r w:rsidR="00563C1E">
        <w:br/>
      </w:r>
      <w:r w:rsidR="00023C36" w:rsidRPr="00370451">
        <w:t xml:space="preserve"> </w:t>
      </w:r>
      <w:r w:rsidR="00023C36" w:rsidRPr="00370451">
        <w:tab/>
        <w:t>Supt. Seitsinger stated for Mr. Angelo generated revenue from the School enterprise fund was not a large amount.</w:t>
      </w:r>
      <w:r w:rsidR="00023C36">
        <w:br/>
      </w:r>
      <w:r w:rsidR="00F700D8">
        <w:t xml:space="preserve"> </w:t>
      </w:r>
      <w:r w:rsidR="00F700D8" w:rsidRPr="001A06EB">
        <w:rPr>
          <w:color w:val="92D050"/>
        </w:rPr>
        <w:tab/>
      </w:r>
      <w:r w:rsidR="00F700D8" w:rsidRPr="00954ADE">
        <w:t xml:space="preserve">Mgr. Kennedy stated opinion surveys regarding the Finance Department were taken by Department heads and staff and the surveys would be forwarded to Ms. Giordano for distribution to the Commission. He noted the concern about the lack of presence of the Finance Department in the Town </w:t>
      </w:r>
      <w:r w:rsidR="00F700D8" w:rsidRPr="00954ADE">
        <w:lastRenderedPageBreak/>
        <w:t>Hall was being addressed with IT updates and the Finance Director would be present in Town Hall at least two days per week beginning June 2016.</w:t>
      </w:r>
      <w:r w:rsidR="00563C1E">
        <w:br/>
      </w:r>
      <w:r w:rsidR="00CE5653" w:rsidRPr="00954ADE">
        <w:t xml:space="preserve"> </w:t>
      </w:r>
      <w:r w:rsidR="00CE5653" w:rsidRPr="00954ADE">
        <w:tab/>
        <w:t>Mr. Turano questioned which side of the budget the Finance Director had more responsibilities on.</w:t>
      </w:r>
      <w:r w:rsidR="00CE5653">
        <w:br/>
      </w:r>
      <w:r w:rsidR="00CE5653" w:rsidRPr="001C0DDC">
        <w:rPr>
          <w:color w:val="92D050"/>
        </w:rPr>
        <w:t xml:space="preserve"> </w:t>
      </w:r>
      <w:r w:rsidR="00CE5653" w:rsidRPr="001C0DDC">
        <w:rPr>
          <w:color w:val="92D050"/>
        </w:rPr>
        <w:tab/>
      </w:r>
      <w:r w:rsidR="00CE5653" w:rsidRPr="00954ADE">
        <w:t xml:space="preserve">Supt. Seitsinger noted there were differences in complexity and functionality and a larger number of employees under the School Department than the Town. </w:t>
      </w:r>
      <w:r w:rsidR="0004410B" w:rsidRPr="001C0DDC">
        <w:rPr>
          <w:color w:val="92D050"/>
        </w:rPr>
        <w:br/>
      </w:r>
      <w:r w:rsidR="00CE5653" w:rsidRPr="001C0DDC">
        <w:rPr>
          <w:color w:val="92D050"/>
        </w:rPr>
        <w:t xml:space="preserve"> </w:t>
      </w:r>
      <w:r w:rsidR="00CE5653" w:rsidRPr="00954ADE">
        <w:tab/>
        <w:t>Mr. Turano suggested the Finance Director be present in Town Hall at least three days per week.</w:t>
      </w:r>
      <w:r w:rsidR="00CE5653">
        <w:br/>
      </w:r>
      <w:r w:rsidR="00CE5653" w:rsidRPr="00954ADE">
        <w:t xml:space="preserve"> </w:t>
      </w:r>
      <w:r w:rsidR="00CE5653" w:rsidRPr="00954ADE">
        <w:tab/>
        <w:t>Mgr. Kennedy confirmed the Finance Director was always available and overviewed changes being made to purchase ordering. He also confirmed for Mr. Angelo the involvement of a purchasing agent.</w:t>
      </w:r>
      <w:r w:rsidR="00CE5653" w:rsidRPr="00954ADE">
        <w:br/>
        <w:t xml:space="preserve"> </w:t>
      </w:r>
      <w:r w:rsidR="00CE5653" w:rsidRPr="00954ADE">
        <w:tab/>
        <w:t xml:space="preserve">Mgr. Kennedy and Supt. Seitsinger confirmed for Mr. Angelo they acted as </w:t>
      </w:r>
      <w:r w:rsidR="00A65866" w:rsidRPr="00954ADE">
        <w:t>‘chokepoints’ regarding blanket purchases.</w:t>
      </w:r>
      <w:r w:rsidR="00B4659C">
        <w:t xml:space="preserve"> </w:t>
      </w:r>
      <w:r w:rsidR="0004410B">
        <w:br/>
      </w:r>
      <w:r w:rsidR="00A65866" w:rsidRPr="001C0DDC">
        <w:rPr>
          <w:color w:val="92D050"/>
        </w:rPr>
        <w:t xml:space="preserve"> </w:t>
      </w:r>
      <w:r w:rsidR="00A65866" w:rsidRPr="001C0DDC">
        <w:rPr>
          <w:color w:val="92D050"/>
        </w:rPr>
        <w:tab/>
      </w:r>
      <w:r w:rsidR="00A65866" w:rsidRPr="00954ADE">
        <w:t>Mr. Turano questioned how quickly the Town Manager and Superintendent of School</w:t>
      </w:r>
      <w:r w:rsidR="001C0DDC" w:rsidRPr="00954ADE">
        <w:t>s</w:t>
      </w:r>
      <w:r w:rsidR="00A65866" w:rsidRPr="00954ADE">
        <w:t xml:space="preserve"> could receive a budget snapshot.</w:t>
      </w:r>
      <w:r w:rsidR="00A65866">
        <w:br/>
      </w:r>
      <w:r w:rsidR="00A65866" w:rsidRPr="00954ADE">
        <w:t xml:space="preserve"> </w:t>
      </w:r>
      <w:r w:rsidR="00A65866" w:rsidRPr="00954ADE">
        <w:tab/>
        <w:t>Mgr. Kennedy noted he had access to the full financial system.</w:t>
      </w:r>
      <w:r w:rsidR="00A65866" w:rsidRPr="00954ADE">
        <w:br/>
        <w:t xml:space="preserve"> </w:t>
      </w:r>
      <w:r w:rsidR="00A65866" w:rsidRPr="00954ADE">
        <w:tab/>
        <w:t>Supt. Seitsinger stated he could receive a snapshot within 2 days.</w:t>
      </w:r>
      <w:r w:rsidR="00045464">
        <w:br/>
      </w:r>
      <w:r w:rsidR="00131623" w:rsidRPr="00954ADE">
        <w:t xml:space="preserve"> </w:t>
      </w:r>
      <w:r w:rsidR="00131623" w:rsidRPr="00954ADE">
        <w:tab/>
        <w:t xml:space="preserve">Mgr. Kennedy confirmed for Mr. Angelo </w:t>
      </w:r>
      <w:r w:rsidR="000B19BE">
        <w:t xml:space="preserve">the Town Manager was required to sign off on </w:t>
      </w:r>
      <w:r w:rsidR="00131623" w:rsidRPr="00954ADE">
        <w:t xml:space="preserve">several purchase orders </w:t>
      </w:r>
      <w:r w:rsidR="00954ADE">
        <w:t>and</w:t>
      </w:r>
      <w:r w:rsidR="00131623" w:rsidRPr="00954ADE">
        <w:t xml:space="preserve"> </w:t>
      </w:r>
      <w:r w:rsidR="00954ADE">
        <w:t xml:space="preserve">the Finance Director was encouraged to </w:t>
      </w:r>
      <w:r w:rsidR="000B19BE">
        <w:t>seek clarification when needed before signing off.</w:t>
      </w:r>
      <w:r w:rsidR="00954ADE">
        <w:br/>
        <w:t xml:space="preserve"> </w:t>
      </w:r>
      <w:r w:rsidR="00954ADE">
        <w:tab/>
        <w:t>Supt. Seitsinger stated the School Department followed a similar process.</w:t>
      </w:r>
      <w:r w:rsidR="00045464">
        <w:br/>
      </w:r>
      <w:r w:rsidR="00131623" w:rsidRPr="00954ADE">
        <w:t xml:space="preserve"> </w:t>
      </w:r>
      <w:r w:rsidR="00131623" w:rsidRPr="00954ADE">
        <w:tab/>
        <w:t xml:space="preserve">Mgr. Kennedy stated </w:t>
      </w:r>
      <w:r w:rsidR="00BF75F1">
        <w:t xml:space="preserve">for Mr. Turano </w:t>
      </w:r>
      <w:r w:rsidR="00131623" w:rsidRPr="00954ADE">
        <w:t xml:space="preserve">Department heads should be aware when transfers between line items </w:t>
      </w:r>
      <w:r w:rsidR="00BF75F1">
        <w:t>were</w:t>
      </w:r>
      <w:r w:rsidR="00131623" w:rsidRPr="00954ADE">
        <w:t xml:space="preserve"> needed and requests for additional funding should not be done through Year End tran</w:t>
      </w:r>
      <w:r w:rsidR="00131623" w:rsidRPr="00D609BD">
        <w:t>sfers.</w:t>
      </w:r>
      <w:r w:rsidR="00D459E7" w:rsidRPr="00D609BD">
        <w:t xml:space="preserve"> He also stated for Mr. Angelo metrics on purchase orders</w:t>
      </w:r>
      <w:r w:rsidR="00D609BD" w:rsidRPr="00D609BD">
        <w:t xml:space="preserve"> for each department</w:t>
      </w:r>
      <w:r w:rsidR="00D459E7" w:rsidRPr="00D609BD">
        <w:t xml:space="preserve"> </w:t>
      </w:r>
      <w:r w:rsidR="00D609BD" w:rsidRPr="00D609BD">
        <w:t xml:space="preserve">began January 1, 2016 and monthly and annual </w:t>
      </w:r>
      <w:r w:rsidR="00D459E7" w:rsidRPr="00D609BD">
        <w:t xml:space="preserve">reports </w:t>
      </w:r>
      <w:r w:rsidR="00D609BD" w:rsidRPr="00D609BD">
        <w:t>would be</w:t>
      </w:r>
      <w:r w:rsidR="00D459E7" w:rsidRPr="00D609BD">
        <w:t xml:space="preserve"> generated.</w:t>
      </w:r>
      <w:r w:rsidR="00045464">
        <w:br/>
      </w:r>
      <w:r w:rsidR="00D459E7" w:rsidRPr="00954ADE">
        <w:t xml:space="preserve"> </w:t>
      </w:r>
      <w:r w:rsidR="00D459E7" w:rsidRPr="00954ADE">
        <w:tab/>
        <w:t xml:space="preserve">Supt. Seitsinger stated the School Department would also seek to </w:t>
      </w:r>
      <w:r w:rsidR="00D609BD">
        <w:t>institute</w:t>
      </w:r>
      <w:r w:rsidR="00D459E7" w:rsidRPr="00954ADE">
        <w:t xml:space="preserve"> such metrics.</w:t>
      </w:r>
      <w:r w:rsidR="00045464" w:rsidRPr="00954ADE">
        <w:br/>
      </w:r>
      <w:r w:rsidR="00D459E7" w:rsidRPr="00954ADE">
        <w:t xml:space="preserve"> </w:t>
      </w:r>
      <w:r w:rsidR="00D459E7" w:rsidRPr="00954ADE">
        <w:tab/>
        <w:t>Mgr. Kennedy stated another benefit of the Finance Department</w:t>
      </w:r>
      <w:r w:rsidR="000B19BE">
        <w:t>’s</w:t>
      </w:r>
      <w:r w:rsidR="00D459E7" w:rsidRPr="00954ADE">
        <w:t xml:space="preserve"> consolidation was </w:t>
      </w:r>
      <w:r w:rsidR="00C81FFB">
        <w:t>communication between staff.</w:t>
      </w:r>
      <w:r w:rsidR="00D459E7">
        <w:br/>
      </w:r>
      <w:r w:rsidR="00D459E7" w:rsidRPr="00B97642">
        <w:rPr>
          <w:color w:val="92D050"/>
        </w:rPr>
        <w:t xml:space="preserve"> </w:t>
      </w:r>
      <w:r w:rsidR="00D459E7" w:rsidRPr="00B97642">
        <w:rPr>
          <w:color w:val="92D050"/>
        </w:rPr>
        <w:tab/>
      </w:r>
      <w:r w:rsidR="00D459E7" w:rsidRPr="00954ADE">
        <w:t>Mgr. Kennedy and Supt. Seitsinger c</w:t>
      </w:r>
      <w:r w:rsidR="00B97642" w:rsidRPr="00954ADE">
        <w:t>larified for Mr. Angelo</w:t>
      </w:r>
      <w:r w:rsidR="00D459E7" w:rsidRPr="00954ADE">
        <w:t xml:space="preserve"> the Finance Director is </w:t>
      </w:r>
      <w:r w:rsidR="00B97642" w:rsidRPr="00954ADE">
        <w:t>selected</w:t>
      </w:r>
      <w:r w:rsidR="00D459E7" w:rsidRPr="00954ADE">
        <w:t xml:space="preserve"> jointly by the</w:t>
      </w:r>
      <w:r w:rsidR="00B97642" w:rsidRPr="00954ADE">
        <w:t xml:space="preserve"> Town Manager and Superintendent of Schools, who </w:t>
      </w:r>
      <w:r w:rsidR="00B97642" w:rsidRPr="00B97642">
        <w:t>recommend their selection</w:t>
      </w:r>
      <w:r w:rsidR="001C0DDC" w:rsidRPr="00B97642">
        <w:t xml:space="preserve"> t</w:t>
      </w:r>
      <w:r w:rsidR="00D459E7" w:rsidRPr="00B97642">
        <w:t>o the To</w:t>
      </w:r>
      <w:r w:rsidR="00B97642" w:rsidRPr="00B97642">
        <w:t>wn Council and School Committee, respectively.</w:t>
      </w:r>
      <w:r w:rsidR="00D459E7">
        <w:br/>
      </w:r>
      <w:r w:rsidR="00D459E7" w:rsidRPr="00B97642">
        <w:t xml:space="preserve"> </w:t>
      </w:r>
      <w:r w:rsidR="00D459E7" w:rsidRPr="00B97642">
        <w:tab/>
      </w:r>
      <w:r w:rsidR="00B97642">
        <w:t>Mgr. Kennedy noted the</w:t>
      </w:r>
      <w:r w:rsidR="00D459E7" w:rsidRPr="00B97642">
        <w:t xml:space="preserve"> Finance Director </w:t>
      </w:r>
      <w:r w:rsidR="00B97642">
        <w:t xml:space="preserve">of a consolidated department </w:t>
      </w:r>
      <w:r w:rsidR="00D459E7" w:rsidRPr="00B97642">
        <w:t xml:space="preserve">had </w:t>
      </w:r>
      <w:r w:rsidR="00B97642">
        <w:t>provided assistance during a transition in administration in a municipality he previously worked in.</w:t>
      </w:r>
      <w:r w:rsidR="00D459E7" w:rsidRPr="00B97642">
        <w:br/>
        <w:t xml:space="preserve"> </w:t>
      </w:r>
      <w:r w:rsidR="00D459E7" w:rsidRPr="00B97642">
        <w:tab/>
        <w:t xml:space="preserve"> Mr. Cioppa requested clarification on the recomme</w:t>
      </w:r>
      <w:r w:rsidR="00410CB7" w:rsidRPr="00B97642">
        <w:t>nded text regarding contingency.</w:t>
      </w:r>
      <w:r w:rsidR="00D459E7">
        <w:br/>
        <w:t xml:space="preserve"> </w:t>
      </w:r>
      <w:r w:rsidR="00D459E7">
        <w:tab/>
      </w:r>
      <w:r w:rsidR="00D459E7" w:rsidRPr="00D609BD">
        <w:t xml:space="preserve">Mgr. Kennedy stated the recommendation was provided for consideration and </w:t>
      </w:r>
      <w:r w:rsidR="005B01AF" w:rsidRPr="00D609BD">
        <w:t>stated a balanced bud</w:t>
      </w:r>
      <w:r w:rsidR="00B97642" w:rsidRPr="00D609BD">
        <w:t>get requirement in the Charter c</w:t>
      </w:r>
      <w:r w:rsidR="005B01AF" w:rsidRPr="00D609BD">
        <w:t>ould be seen positivel</w:t>
      </w:r>
      <w:r w:rsidR="00D609BD">
        <w:t xml:space="preserve">y by residents who may not know </w:t>
      </w:r>
      <w:r w:rsidR="005B01AF" w:rsidRPr="00D609BD">
        <w:t xml:space="preserve">the </w:t>
      </w:r>
      <w:r w:rsidR="00D609BD">
        <w:t>applicable</w:t>
      </w:r>
      <w:r w:rsidR="005B01AF" w:rsidRPr="00D609BD">
        <w:t xml:space="preserve"> State law. He </w:t>
      </w:r>
      <w:r w:rsidR="007326D8">
        <w:t>summarized the purpose of the</w:t>
      </w:r>
      <w:r w:rsidR="005B01AF" w:rsidRPr="00D609BD">
        <w:t xml:space="preserve"> contingency line would allow additional funding to be allocated based on performance evaluation</w:t>
      </w:r>
      <w:r w:rsidR="005B01AF" w:rsidRPr="00C81FFB">
        <w:t>.</w:t>
      </w:r>
      <w:r w:rsidR="002D7CA3" w:rsidRPr="00C81FFB">
        <w:t xml:space="preserve"> He </w:t>
      </w:r>
      <w:r w:rsidR="007326D8" w:rsidRPr="00C81FFB">
        <w:t>noted</w:t>
      </w:r>
      <w:r w:rsidR="002D7CA3" w:rsidRPr="00C81FFB">
        <w:t xml:space="preserve"> for Mr. Cioppa and Mr. Angelo </w:t>
      </w:r>
      <w:r w:rsidR="00C81FFB" w:rsidRPr="00C81FFB">
        <w:t xml:space="preserve">the elimination of </w:t>
      </w:r>
      <w:r w:rsidR="007326D8" w:rsidRPr="00C81FFB">
        <w:t>automatic salary increase</w:t>
      </w:r>
      <w:r w:rsidR="00C81FFB" w:rsidRPr="00C81FFB">
        <w:t>s would prevent them being cited as reason for increasing union sa</w:t>
      </w:r>
      <w:r w:rsidR="00C81FFB">
        <w:t>laries in upcoming negotiations and a first-year maximum allocation was set aside.</w:t>
      </w:r>
      <w:r w:rsidR="00D459E7">
        <w:br/>
      </w:r>
      <w:r w:rsidR="002D7CA3" w:rsidRPr="00B97642">
        <w:t xml:space="preserve"> </w:t>
      </w:r>
      <w:r w:rsidR="002D7CA3" w:rsidRPr="00B97642">
        <w:tab/>
        <w:t>Ms. Giordano noted there was previously an ordinance on merit increase.</w:t>
      </w:r>
      <w:r w:rsidR="002D7CA3" w:rsidRPr="00B97642">
        <w:br/>
      </w:r>
      <w:r w:rsidR="002D7CA3" w:rsidRPr="003429D4">
        <w:rPr>
          <w:color w:val="92D050"/>
        </w:rPr>
        <w:t xml:space="preserve"> </w:t>
      </w:r>
      <w:r w:rsidR="002D7CA3" w:rsidRPr="00CA75E1">
        <w:tab/>
        <w:t>Mgr. Kennedy stated the inclusion of the text in the Charter would be for the establ</w:t>
      </w:r>
      <w:r w:rsidR="00B97642" w:rsidRPr="00CA75E1">
        <w:t>ishment of the contingency line to be transferred to other line items regarding performance evaluations. Use of the contingency w</w:t>
      </w:r>
      <w:r w:rsidR="002D7CA3" w:rsidRPr="00CA75E1">
        <w:t xml:space="preserve">ould require </w:t>
      </w:r>
      <w:r w:rsidR="00C81FFB">
        <w:t>approval</w:t>
      </w:r>
      <w:r w:rsidR="002D7CA3" w:rsidRPr="00CA75E1">
        <w:t xml:space="preserve"> </w:t>
      </w:r>
      <w:r w:rsidR="00C81FFB">
        <w:t>from</w:t>
      </w:r>
      <w:r w:rsidR="002D7CA3" w:rsidRPr="00CA75E1">
        <w:t xml:space="preserve"> the Town Council for the Town Manager to use.</w:t>
      </w:r>
      <w:r w:rsidR="009E7576">
        <w:t xml:space="preserve"> </w:t>
      </w:r>
      <w:r w:rsidR="00C81FFB">
        <w:br/>
        <w:t xml:space="preserve"> </w:t>
      </w:r>
      <w:r w:rsidR="00C81FFB">
        <w:tab/>
        <w:t>Supt. Seitsinger noted forms of contingency could be created when</w:t>
      </w:r>
      <w:r w:rsidR="009E7576">
        <w:t xml:space="preserve"> School</w:t>
      </w:r>
      <w:r w:rsidR="00C81FFB">
        <w:t xml:space="preserve"> negotiations were </w:t>
      </w:r>
      <w:r w:rsidR="00C81FFB">
        <w:lastRenderedPageBreak/>
        <w:t>upcoming and stated the School Committee had experimented in previous years with a form of merit pay at the executive level.</w:t>
      </w:r>
      <w:r w:rsidR="000165C2" w:rsidRPr="00312B54">
        <w:t xml:space="preserve"> </w:t>
      </w:r>
      <w:r w:rsidR="00823444">
        <w:br/>
      </w:r>
      <w:r w:rsidR="00410CB7" w:rsidRPr="00CA75E1">
        <w:t xml:space="preserve"> </w:t>
      </w:r>
      <w:r w:rsidR="00410CB7" w:rsidRPr="00CA75E1">
        <w:tab/>
        <w:t xml:space="preserve">Mr. Cioppa requested clarification on the recommended text regarding contingency for going over </w:t>
      </w:r>
      <w:r w:rsidR="003429D4" w:rsidRPr="00CA75E1">
        <w:t xml:space="preserve">the </w:t>
      </w:r>
      <w:r w:rsidR="00410CB7" w:rsidRPr="00CA75E1">
        <w:t>budget</w:t>
      </w:r>
      <w:r w:rsidR="003429D4" w:rsidRPr="00CA75E1">
        <w:t xml:space="preserve"> and noted his concern with the </w:t>
      </w:r>
      <w:r w:rsidR="00410CB7" w:rsidRPr="00CA75E1">
        <w:t xml:space="preserve">example text </w:t>
      </w:r>
      <w:r w:rsidR="004133C3" w:rsidRPr="00CA75E1">
        <w:t>from the Charter of the Town of West Hartford (Connecticut).</w:t>
      </w:r>
      <w:r w:rsidR="004133C3">
        <w:br/>
      </w:r>
      <w:r w:rsidR="004133C3" w:rsidRPr="00312B54">
        <w:t xml:space="preserve"> </w:t>
      </w:r>
      <w:r w:rsidR="004133C3" w:rsidRPr="00312B54">
        <w:tab/>
        <w:t>Mgr. Kennedy stated his agreement and clarified the recommendation was to include text which would require enough revenue to prevent overspending.</w:t>
      </w:r>
      <w:r w:rsidR="004133C3" w:rsidRPr="001C0DDC">
        <w:rPr>
          <w:color w:val="92D050"/>
        </w:rPr>
        <w:br/>
      </w:r>
      <w:r w:rsidR="00BD6BE6" w:rsidRPr="00CA75E1">
        <w:t xml:space="preserve"> </w:t>
      </w:r>
      <w:r w:rsidR="00BD6BE6" w:rsidRPr="00CA75E1">
        <w:tab/>
      </w:r>
      <w:r w:rsidR="00BD6BE6" w:rsidRPr="00954ADE">
        <w:t>Mgr. Kennedy recommended</w:t>
      </w:r>
      <w:r w:rsidR="009E7576">
        <w:t xml:space="preserve"> for Mr. Angelo </w:t>
      </w:r>
      <w:r w:rsidR="00BD6BE6" w:rsidRPr="00954ADE">
        <w:t xml:space="preserve">the </w:t>
      </w:r>
      <w:r w:rsidR="009E7576">
        <w:t xml:space="preserve">enterprise funds </w:t>
      </w:r>
      <w:r w:rsidR="00BD6BE6" w:rsidRPr="00954ADE">
        <w:t>division be kept as there were no additional trainings or requirements for management</w:t>
      </w:r>
      <w:r w:rsidR="009E7576">
        <w:t xml:space="preserve"> and</w:t>
      </w:r>
      <w:r w:rsidR="00BD6BE6" w:rsidRPr="00954ADE">
        <w:t xml:space="preserve"> stated he would provide clarification on a double</w:t>
      </w:r>
      <w:r w:rsidR="003429D4" w:rsidRPr="00954ADE">
        <w:t>-</w:t>
      </w:r>
      <w:r w:rsidR="00EE0BAD" w:rsidRPr="00954ADE">
        <w:t>entry</w:t>
      </w:r>
      <w:r w:rsidR="009E7576">
        <w:t xml:space="preserve"> accounting system.</w:t>
      </w:r>
      <w:r w:rsidR="00410CB7">
        <w:br/>
      </w:r>
      <w:r w:rsidR="00BD6BE6" w:rsidRPr="003429D4">
        <w:rPr>
          <w:color w:val="92D050"/>
        </w:rPr>
        <w:t xml:space="preserve"> </w:t>
      </w:r>
      <w:r w:rsidR="00BD6BE6" w:rsidRPr="00B97642">
        <w:tab/>
        <w:t xml:space="preserve">Mr. Angelo stated he would work with Mgr. Kennedy to draft text </w:t>
      </w:r>
      <w:r w:rsidR="00966DF2">
        <w:t xml:space="preserve">on enterprise funds and </w:t>
      </w:r>
      <w:r w:rsidR="00BD6BE6" w:rsidRPr="00954ADE">
        <w:t>noted his concern regarding the number of responsibilities of the Director of Development Services positions and its lack of authority.</w:t>
      </w:r>
      <w:bookmarkStart w:id="0" w:name="_GoBack"/>
      <w:bookmarkEnd w:id="0"/>
      <w:r w:rsidR="00BD6BE6">
        <w:br/>
      </w:r>
      <w:r w:rsidR="00BD6BE6" w:rsidRPr="00954ADE">
        <w:t xml:space="preserve"> </w:t>
      </w:r>
      <w:r w:rsidR="00BD6BE6" w:rsidRPr="00954ADE">
        <w:tab/>
        <w:t>Mgr. Kennedy stated the position would be a sworn public official under the proposed tex</w:t>
      </w:r>
      <w:r w:rsidR="001C0DDC" w:rsidRPr="00954ADE">
        <w:t>t.</w:t>
      </w:r>
      <w:r w:rsidR="00BD6BE6" w:rsidRPr="00954ADE">
        <w:br/>
      </w:r>
      <w:r w:rsidR="006F7A18" w:rsidRPr="00954ADE">
        <w:t xml:space="preserve"> </w:t>
      </w:r>
      <w:r w:rsidR="006F7A18" w:rsidRPr="00954ADE">
        <w:tab/>
        <w:t>Mr. Turano noted the lack of ordinances relating to the position.</w:t>
      </w:r>
      <w:r w:rsidR="006F7A18">
        <w:br/>
        <w:t xml:space="preserve"> </w:t>
      </w:r>
      <w:r w:rsidR="006F7A18">
        <w:tab/>
      </w:r>
      <w:r w:rsidR="006F7A18" w:rsidRPr="007A063C">
        <w:t xml:space="preserve">Mgr. Kennedy stated the Charter established minimal needs and the Code of Ordinances required updating. He also stated the position title mirrored a more common nationwide standard than a Director of Planning, Code Enforcement and Grant Administration </w:t>
      </w:r>
      <w:r w:rsidR="007A063C" w:rsidRPr="007A063C">
        <w:t xml:space="preserve">and clarified its oversight. He </w:t>
      </w:r>
      <w:r w:rsidR="006F7A18" w:rsidRPr="007A063C">
        <w:t xml:space="preserve">confirmed for Mr. Angelo the position could not override the Town Planner or Zoning Official </w:t>
      </w:r>
      <w:r w:rsidR="006F7A18" w:rsidRPr="00B97642">
        <w:t>and could give direction and review performance.</w:t>
      </w:r>
      <w:r w:rsidR="006F7A18" w:rsidRPr="00B97642">
        <w:br/>
        <w:t xml:space="preserve"> </w:t>
      </w:r>
      <w:r w:rsidR="006F7A18" w:rsidRPr="00B97642">
        <w:tab/>
      </w:r>
      <w:r w:rsidR="000D5E76" w:rsidRPr="00B97642">
        <w:t xml:space="preserve">Mr. Angelo stated the text may imply the Development Services Director </w:t>
      </w:r>
      <w:r w:rsidR="00B97642" w:rsidRPr="00B97642">
        <w:t>can</w:t>
      </w:r>
      <w:r w:rsidR="000D5E76" w:rsidRPr="00B97642">
        <w:t xml:space="preserve"> override the Town Planner or Zoning Official.</w:t>
      </w:r>
      <w:r w:rsidR="000D5E76">
        <w:br/>
      </w:r>
      <w:r w:rsidR="000D5E76" w:rsidRPr="00CA75E1">
        <w:t xml:space="preserve"> </w:t>
      </w:r>
      <w:r w:rsidR="000D5E76" w:rsidRPr="00CA75E1">
        <w:tab/>
        <w:t>Mr. Lawlor noted the Charter established several positions and requested clarification on the connection between qualifications and job descriptions.</w:t>
      </w:r>
      <w:r w:rsidR="000D5E76">
        <w:br/>
      </w:r>
      <w:r w:rsidR="000D5E76" w:rsidRPr="001C0DDC">
        <w:rPr>
          <w:color w:val="92D050"/>
        </w:rPr>
        <w:t xml:space="preserve"> </w:t>
      </w:r>
      <w:r w:rsidR="000D5E76" w:rsidRPr="001C0DDC">
        <w:rPr>
          <w:color w:val="92D050"/>
        </w:rPr>
        <w:tab/>
      </w:r>
      <w:r w:rsidR="000D5E76" w:rsidRPr="00C81FFB">
        <w:t xml:space="preserve">Mgr. Kennedy </w:t>
      </w:r>
      <w:r w:rsidR="003B750C" w:rsidRPr="00C81FFB">
        <w:t xml:space="preserve">suggested the Charter could be revised to require a qualification for a Director position unless such a qualification was held by a Department staff member. He noted such a stipulation might be countered by a need for the Director to review the work of the staff member. </w:t>
      </w:r>
      <w:r w:rsidR="001C0DDC" w:rsidRPr="00C81FFB">
        <w:t>He stated for Mr. Angelo</w:t>
      </w:r>
      <w:r w:rsidR="003B750C" w:rsidRPr="00C81FFB">
        <w:t xml:space="preserve"> it would be fair for the Development Services Director to have a knowledge of building codes, zoning, minimum housing requirements and planning.</w:t>
      </w:r>
      <w:r w:rsidR="001C0DDC" w:rsidRPr="00C81FFB">
        <w:t xml:space="preserve"> </w:t>
      </w:r>
      <w:r w:rsidR="003B750C">
        <w:br/>
      </w:r>
      <w:r w:rsidR="003B750C" w:rsidRPr="001C0DDC">
        <w:rPr>
          <w:color w:val="92D050"/>
        </w:rPr>
        <w:t xml:space="preserve"> </w:t>
      </w:r>
      <w:r w:rsidR="003B750C" w:rsidRPr="007326D8">
        <w:tab/>
        <w:t xml:space="preserve">Mr. </w:t>
      </w:r>
      <w:r w:rsidR="00DC42A4" w:rsidRPr="007326D8">
        <w:t>Turano sta</w:t>
      </w:r>
      <w:r w:rsidR="003B750C" w:rsidRPr="007326D8">
        <w:t>ted he previously sought qualifications for positions established by the Charter.</w:t>
      </w:r>
      <w:r w:rsidR="00130FF4" w:rsidRPr="001C0DDC">
        <w:rPr>
          <w:color w:val="92D050"/>
        </w:rPr>
        <w:br/>
      </w:r>
      <w:r w:rsidR="00DC42A4" w:rsidRPr="007326D8">
        <w:t xml:space="preserve"> </w:t>
      </w:r>
      <w:r w:rsidR="00DC42A4" w:rsidRPr="007326D8">
        <w:tab/>
        <w:t>Mr. Angelo noted a past Town Manager had established a Director for the Town Planner, Zoning Official and Building Official to report to</w:t>
      </w:r>
      <w:r w:rsidR="001C0DDC" w:rsidRPr="007326D8">
        <w:t xml:space="preserve"> in order to</w:t>
      </w:r>
      <w:r w:rsidR="00DC42A4" w:rsidRPr="007326D8">
        <w:t xml:space="preserve"> limit the number of officials reporting directly to the Town Manager.</w:t>
      </w:r>
      <w:r w:rsidR="00DC42A4">
        <w:br/>
      </w:r>
      <w:r w:rsidR="00DC42A4" w:rsidRPr="001C0DDC">
        <w:rPr>
          <w:color w:val="92D050"/>
        </w:rPr>
        <w:t xml:space="preserve"> </w:t>
      </w:r>
      <w:r w:rsidR="00DC42A4" w:rsidRPr="00312B54">
        <w:tab/>
        <w:t xml:space="preserve">Ms. Ruisi questioned if the position would be able to provide proper oversight and noted her </w:t>
      </w:r>
      <w:r w:rsidR="00DC42A4" w:rsidRPr="007326D8">
        <w:t>concern regarding a lack of code enforcement.</w:t>
      </w:r>
      <w:r w:rsidR="00DC42A4" w:rsidRPr="007326D8">
        <w:br/>
        <w:t xml:space="preserve"> </w:t>
      </w:r>
      <w:r w:rsidR="00DC42A4" w:rsidRPr="007326D8">
        <w:tab/>
        <w:t>Mgr. Kennedy noted individuals taking on the position would often develop a career in related fields such as planning and economic development. He noted similar arguments could be made for the Town Manager, Town Clerk, and other administrative positions.</w:t>
      </w:r>
      <w:r w:rsidR="00C81FFB">
        <w:t xml:space="preserve"> He </w:t>
      </w:r>
      <w:r w:rsidR="001D4DD5" w:rsidRPr="007326D8">
        <w:t>stated</w:t>
      </w:r>
      <w:r w:rsidR="00C81FFB">
        <w:t xml:space="preserve"> for Ms. Ruisi</w:t>
      </w:r>
      <w:r w:rsidR="001D4DD5" w:rsidRPr="007326D8">
        <w:t xml:space="preserve"> improvements were still being worked out and summarized the Town would benefit from the redoing of the Town website, work on ePermitting being done by the State and development of a document management process. </w:t>
      </w:r>
      <w:r w:rsidR="00E31EBB">
        <w:br/>
      </w:r>
      <w:r w:rsidR="001D4DD5" w:rsidRPr="001C0DDC">
        <w:rPr>
          <w:color w:val="92D050"/>
        </w:rPr>
        <w:br/>
      </w:r>
      <w:r w:rsidR="006F7A18" w:rsidRPr="00B97642">
        <w:t>(Mgr. Kennedy and Supt. Seitsinger exited)</w:t>
      </w:r>
      <w:r w:rsidR="00EF1445">
        <w:br/>
      </w:r>
      <w:r w:rsidR="00EF1445" w:rsidRPr="00B97642">
        <w:t xml:space="preserve"> </w:t>
      </w:r>
      <w:r w:rsidR="00665961" w:rsidRPr="00B97642">
        <w:br/>
      </w:r>
      <w:r w:rsidR="00A7788E" w:rsidRPr="00B97642">
        <w:lastRenderedPageBreak/>
        <w:t xml:space="preserve"> </w:t>
      </w:r>
      <w:r w:rsidR="00A7788E" w:rsidRPr="00B97642">
        <w:tab/>
      </w:r>
      <w:r w:rsidR="001D4DD5" w:rsidRPr="00B97642">
        <w:t xml:space="preserve">Mr. Cioppa summarized the agenda for the May 4, 2016 regular meeting and new additions to the Commission report. </w:t>
      </w:r>
      <w:r w:rsidR="004865D3" w:rsidRPr="001C0DDC">
        <w:rPr>
          <w:color w:val="92D050"/>
        </w:rPr>
        <w:br/>
      </w:r>
      <w:r w:rsidR="00A77C5A" w:rsidRPr="001C0DDC">
        <w:rPr>
          <w:color w:val="92D050"/>
        </w:rPr>
        <w:br/>
      </w:r>
      <w:r w:rsidR="00A77C5A" w:rsidRPr="00B97642">
        <w:rPr>
          <w:b/>
          <w:u w:val="single"/>
        </w:rPr>
        <w:t>6. 7:21 P.M. ADJOURNMENT</w:t>
      </w:r>
      <w:r w:rsidR="004865D3" w:rsidRPr="00B97642">
        <w:br/>
      </w:r>
      <w:r w:rsidR="00A77C5A" w:rsidRPr="00B97642">
        <w:rPr>
          <w:b/>
        </w:rPr>
        <w:t>Motion by Mr. Formica, Seconded by Mr. Lawlor, to adjourn. (Voted unanimously)</w:t>
      </w:r>
      <w:r w:rsidR="00A77C5A" w:rsidRPr="00B97642">
        <w:t xml:space="preserve"> </w:t>
      </w:r>
      <w:r w:rsidR="00A77C5A" w:rsidRPr="001C0DDC">
        <w:rPr>
          <w:color w:val="92D050"/>
        </w:rPr>
        <w:br/>
      </w:r>
      <w:r w:rsidR="00C81FFB">
        <w:br/>
      </w:r>
      <w:r w:rsidR="00C81FFB">
        <w:br/>
      </w:r>
      <w:r w:rsidR="00C81FFB">
        <w:br/>
      </w:r>
      <w:r w:rsidR="00C81FFB">
        <w:br/>
      </w:r>
      <w:r w:rsidR="00C81FFB">
        <w:br/>
      </w:r>
      <w:r w:rsidR="00C81FFB">
        <w:br/>
      </w:r>
      <w:r w:rsidR="00C81FFB">
        <w:br/>
      </w:r>
      <w:r w:rsidR="009E7576">
        <w:br/>
      </w:r>
      <w:r w:rsidR="009E7576">
        <w:br/>
      </w:r>
      <w:r w:rsidR="009E7576">
        <w:br/>
      </w:r>
      <w:r w:rsidR="009E7576">
        <w:br/>
      </w:r>
      <w:r w:rsidR="009E7576">
        <w:br/>
      </w:r>
      <w:r w:rsidR="009E7576">
        <w:br/>
      </w:r>
      <w:r w:rsidR="009E7576">
        <w:br/>
      </w:r>
      <w:r w:rsidR="009E7576">
        <w:br/>
      </w:r>
      <w:r w:rsidR="009E7576">
        <w:br/>
      </w:r>
      <w:r w:rsidR="009E7576">
        <w:br/>
      </w:r>
      <w:r w:rsidR="009E7576" w:rsidRPr="00245892">
        <w:rPr>
          <w:b/>
        </w:rPr>
        <w:br/>
      </w:r>
      <w:r w:rsidR="009E7576" w:rsidRPr="00245892">
        <w:rPr>
          <w:b/>
        </w:rPr>
        <w:br/>
      </w:r>
      <w:r w:rsidR="009E7576">
        <w:rPr>
          <w:b/>
        </w:rPr>
        <w:br/>
      </w:r>
      <w:r w:rsidR="009E7576">
        <w:rPr>
          <w:b/>
        </w:rPr>
        <w:br/>
      </w:r>
      <w:r w:rsidR="009E7576">
        <w:rPr>
          <w:b/>
        </w:rPr>
        <w:br/>
      </w:r>
      <w:r w:rsidR="009E7576">
        <w:rPr>
          <w:b/>
        </w:rPr>
        <w:br/>
      </w:r>
      <w:r w:rsidR="009E7576">
        <w:rPr>
          <w:b/>
        </w:rPr>
        <w:br/>
      </w:r>
      <w:r w:rsidR="009E7576">
        <w:rPr>
          <w:b/>
        </w:rPr>
        <w:br/>
      </w:r>
      <w:r w:rsidR="009E7576">
        <w:rPr>
          <w:b/>
        </w:rPr>
        <w:br/>
      </w:r>
      <w:r w:rsidR="009E7576">
        <w:rPr>
          <w:b/>
        </w:rPr>
        <w:br/>
      </w:r>
      <w:r w:rsidR="009E7576">
        <w:rPr>
          <w:b/>
        </w:rPr>
        <w:br/>
      </w:r>
      <w:r w:rsidR="009E7576">
        <w:rPr>
          <w:b/>
        </w:rPr>
        <w:br/>
      </w:r>
      <w:r w:rsidR="009E7576">
        <w:rPr>
          <w:b/>
        </w:rPr>
        <w:br/>
      </w:r>
      <w:r w:rsidR="00EF1445">
        <w:rPr>
          <w:b/>
        </w:rPr>
        <w:br/>
      </w:r>
      <w:r w:rsidR="00EF1445">
        <w:rPr>
          <w:b/>
        </w:rPr>
        <w:br/>
      </w:r>
      <w:r w:rsidR="00EF1445">
        <w:rPr>
          <w:b/>
        </w:rPr>
        <w:br/>
      </w:r>
      <w:r w:rsidR="009E7576" w:rsidRPr="00245892">
        <w:rPr>
          <w:b/>
        </w:rPr>
        <w:br/>
      </w:r>
      <w:r w:rsidR="009E7576" w:rsidRPr="00245892">
        <w:rPr>
          <w:noProof/>
        </w:rPr>
        <w:drawing>
          <wp:anchor distT="0" distB="0" distL="114300" distR="114300" simplePos="0" relativeHeight="251659264" behindDoc="1" locked="0" layoutInCell="1" allowOverlap="1">
            <wp:simplePos x="0" y="0"/>
            <wp:positionH relativeFrom="column">
              <wp:posOffset>-561975</wp:posOffset>
            </wp:positionH>
            <wp:positionV relativeFrom="paragraph">
              <wp:posOffset>7422515</wp:posOffset>
            </wp:positionV>
            <wp:extent cx="1712595" cy="8191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2595" cy="819150"/>
                    </a:xfrm>
                    <a:prstGeom prst="rect">
                      <a:avLst/>
                    </a:prstGeom>
                    <a:noFill/>
                    <a:ln>
                      <a:noFill/>
                    </a:ln>
                  </pic:spPr>
                </pic:pic>
              </a:graphicData>
            </a:graphic>
          </wp:anchor>
        </w:drawing>
      </w:r>
      <w:r w:rsidR="009E7576">
        <w:t>Minutes for the April 27</w:t>
      </w:r>
      <w:r w:rsidR="009E7576" w:rsidRPr="00245892">
        <w:t xml:space="preserve">, 2016 </w:t>
      </w:r>
      <w:r w:rsidR="000B19BE">
        <w:t>regular meeting</w:t>
      </w:r>
      <w:r w:rsidR="009E7576" w:rsidRPr="00245892">
        <w:t xml:space="preserve"> submitted by:</w:t>
      </w:r>
      <w:r w:rsidR="009E7576" w:rsidRPr="00245892">
        <w:br/>
      </w:r>
      <w:r w:rsidR="009E7576" w:rsidRPr="00245892">
        <w:br/>
      </w:r>
      <w:r w:rsidR="009E7576" w:rsidRPr="00245892">
        <w:br/>
      </w:r>
      <w:r w:rsidR="009E7576" w:rsidRPr="00245892">
        <w:br/>
        <w:t>Benjamin Delaney</w:t>
      </w:r>
    </w:p>
    <w:sectPr w:rsidR="004E041D" w:rsidSect="004034D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387" w:rsidRDefault="00D92387" w:rsidP="0033754B">
      <w:pPr>
        <w:spacing w:after="0" w:line="240" w:lineRule="auto"/>
      </w:pPr>
      <w:r>
        <w:separator/>
      </w:r>
    </w:p>
  </w:endnote>
  <w:endnote w:type="continuationSeparator" w:id="0">
    <w:p w:rsidR="00D92387" w:rsidRDefault="00D92387" w:rsidP="00337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4B" w:rsidRDefault="0033754B">
    <w:pPr>
      <w:pStyle w:val="Footer"/>
      <w:jc w:val="right"/>
    </w:pPr>
    <w:r>
      <w:t xml:space="preserve">Advisory Charter Revision Commission | </w:t>
    </w:r>
    <w:sdt>
      <w:sdtPr>
        <w:id w:val="690336840"/>
        <w:docPartObj>
          <w:docPartGallery w:val="Page Numbers (Bottom of Page)"/>
          <w:docPartUnique/>
        </w:docPartObj>
      </w:sdtPr>
      <w:sdtEndPr>
        <w:rPr>
          <w:noProof/>
        </w:rPr>
      </w:sdtEndPr>
      <w:sdtContent>
        <w:r w:rsidR="004034DD">
          <w:fldChar w:fldCharType="begin"/>
        </w:r>
        <w:r>
          <w:instrText xml:space="preserve"> PAGE   \* MERGEFORMAT </w:instrText>
        </w:r>
        <w:r w:rsidR="004034DD">
          <w:fldChar w:fldCharType="separate"/>
        </w:r>
        <w:r w:rsidR="00D40F44">
          <w:rPr>
            <w:noProof/>
          </w:rPr>
          <w:t>4</w:t>
        </w:r>
        <w:r w:rsidR="004034DD">
          <w:rPr>
            <w:noProof/>
          </w:rPr>
          <w:fldChar w:fldCharType="end"/>
        </w:r>
      </w:sdtContent>
    </w:sdt>
  </w:p>
  <w:p w:rsidR="0033754B" w:rsidRDefault="00337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387" w:rsidRDefault="00D92387" w:rsidP="0033754B">
      <w:pPr>
        <w:spacing w:after="0" w:line="240" w:lineRule="auto"/>
      </w:pPr>
      <w:r>
        <w:separator/>
      </w:r>
    </w:p>
  </w:footnote>
  <w:footnote w:type="continuationSeparator" w:id="0">
    <w:p w:rsidR="00D92387" w:rsidRDefault="00D92387" w:rsidP="003375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C17D05"/>
    <w:rsid w:val="000165C2"/>
    <w:rsid w:val="00023C36"/>
    <w:rsid w:val="0004410B"/>
    <w:rsid w:val="00045464"/>
    <w:rsid w:val="000710A9"/>
    <w:rsid w:val="000A6F1D"/>
    <w:rsid w:val="000B19BE"/>
    <w:rsid w:val="000D5E76"/>
    <w:rsid w:val="000E2BDC"/>
    <w:rsid w:val="00102629"/>
    <w:rsid w:val="00130FF4"/>
    <w:rsid w:val="00131623"/>
    <w:rsid w:val="00134841"/>
    <w:rsid w:val="00167CBA"/>
    <w:rsid w:val="001A06EB"/>
    <w:rsid w:val="001B3BE9"/>
    <w:rsid w:val="001C0DDC"/>
    <w:rsid w:val="001D4DD5"/>
    <w:rsid w:val="001E4930"/>
    <w:rsid w:val="001F1995"/>
    <w:rsid w:val="00223584"/>
    <w:rsid w:val="00236873"/>
    <w:rsid w:val="002A74A8"/>
    <w:rsid w:val="002C5880"/>
    <w:rsid w:val="002D7CA3"/>
    <w:rsid w:val="00312B54"/>
    <w:rsid w:val="0033754B"/>
    <w:rsid w:val="003429D4"/>
    <w:rsid w:val="003502C2"/>
    <w:rsid w:val="00370451"/>
    <w:rsid w:val="0038636F"/>
    <w:rsid w:val="003B6953"/>
    <w:rsid w:val="003B750C"/>
    <w:rsid w:val="003D1D24"/>
    <w:rsid w:val="003D56C5"/>
    <w:rsid w:val="003F67AC"/>
    <w:rsid w:val="004034DD"/>
    <w:rsid w:val="00410CB7"/>
    <w:rsid w:val="004133C3"/>
    <w:rsid w:val="00420F2C"/>
    <w:rsid w:val="00443E41"/>
    <w:rsid w:val="004865D3"/>
    <w:rsid w:val="004A3A3E"/>
    <w:rsid w:val="004C2B54"/>
    <w:rsid w:val="004D25C0"/>
    <w:rsid w:val="004E041D"/>
    <w:rsid w:val="004E4079"/>
    <w:rsid w:val="00513ADB"/>
    <w:rsid w:val="00550C38"/>
    <w:rsid w:val="00551FF8"/>
    <w:rsid w:val="00563C1E"/>
    <w:rsid w:val="00567B2A"/>
    <w:rsid w:val="00574D71"/>
    <w:rsid w:val="00585650"/>
    <w:rsid w:val="005B01AF"/>
    <w:rsid w:val="005B3571"/>
    <w:rsid w:val="005C3EF6"/>
    <w:rsid w:val="005D3DF0"/>
    <w:rsid w:val="00605F4A"/>
    <w:rsid w:val="00611C36"/>
    <w:rsid w:val="00613994"/>
    <w:rsid w:val="00665961"/>
    <w:rsid w:val="006A3984"/>
    <w:rsid w:val="006E1D7D"/>
    <w:rsid w:val="006F7A18"/>
    <w:rsid w:val="00726D9D"/>
    <w:rsid w:val="007326D8"/>
    <w:rsid w:val="0076298C"/>
    <w:rsid w:val="007A063C"/>
    <w:rsid w:val="007B2320"/>
    <w:rsid w:val="007B5BAA"/>
    <w:rsid w:val="007C687C"/>
    <w:rsid w:val="007D1847"/>
    <w:rsid w:val="00823444"/>
    <w:rsid w:val="00911979"/>
    <w:rsid w:val="00954ADE"/>
    <w:rsid w:val="00966DF2"/>
    <w:rsid w:val="00984163"/>
    <w:rsid w:val="009852DA"/>
    <w:rsid w:val="009A230B"/>
    <w:rsid w:val="009A5720"/>
    <w:rsid w:val="009C744F"/>
    <w:rsid w:val="009D609D"/>
    <w:rsid w:val="009E7576"/>
    <w:rsid w:val="00A61CB8"/>
    <w:rsid w:val="00A65866"/>
    <w:rsid w:val="00A7788E"/>
    <w:rsid w:val="00A77C5A"/>
    <w:rsid w:val="00AC258C"/>
    <w:rsid w:val="00B352DF"/>
    <w:rsid w:val="00B4659C"/>
    <w:rsid w:val="00B531CB"/>
    <w:rsid w:val="00B54CB1"/>
    <w:rsid w:val="00B837C8"/>
    <w:rsid w:val="00B97642"/>
    <w:rsid w:val="00BA5A61"/>
    <w:rsid w:val="00BA7292"/>
    <w:rsid w:val="00BB7134"/>
    <w:rsid w:val="00BC4595"/>
    <w:rsid w:val="00BC7CC5"/>
    <w:rsid w:val="00BD6BE6"/>
    <w:rsid w:val="00BD7BA3"/>
    <w:rsid w:val="00BF6DCB"/>
    <w:rsid w:val="00BF75F1"/>
    <w:rsid w:val="00C17D05"/>
    <w:rsid w:val="00C21BEF"/>
    <w:rsid w:val="00C670C1"/>
    <w:rsid w:val="00C7002E"/>
    <w:rsid w:val="00C70133"/>
    <w:rsid w:val="00C70AC4"/>
    <w:rsid w:val="00C81FFB"/>
    <w:rsid w:val="00CA75E1"/>
    <w:rsid w:val="00CE5653"/>
    <w:rsid w:val="00D308AE"/>
    <w:rsid w:val="00D37F53"/>
    <w:rsid w:val="00D40F44"/>
    <w:rsid w:val="00D459E7"/>
    <w:rsid w:val="00D570D2"/>
    <w:rsid w:val="00D609BD"/>
    <w:rsid w:val="00D6263A"/>
    <w:rsid w:val="00D631BC"/>
    <w:rsid w:val="00D92387"/>
    <w:rsid w:val="00DC42A4"/>
    <w:rsid w:val="00E31EBB"/>
    <w:rsid w:val="00E7249C"/>
    <w:rsid w:val="00E91511"/>
    <w:rsid w:val="00EA0101"/>
    <w:rsid w:val="00ED1A77"/>
    <w:rsid w:val="00EE04E0"/>
    <w:rsid w:val="00EE0BAD"/>
    <w:rsid w:val="00EF1445"/>
    <w:rsid w:val="00F609A3"/>
    <w:rsid w:val="00F700D8"/>
    <w:rsid w:val="00FA37DC"/>
    <w:rsid w:val="00FA4E78"/>
    <w:rsid w:val="00FC7215"/>
    <w:rsid w:val="00FD2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C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54B"/>
  </w:style>
  <w:style w:type="paragraph" w:styleId="Footer">
    <w:name w:val="footer"/>
    <w:basedOn w:val="Normal"/>
    <w:link w:val="FooterChar"/>
    <w:uiPriority w:val="99"/>
    <w:unhideWhenUsed/>
    <w:rsid w:val="00337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54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Delaney</dc:creator>
  <cp:lastModifiedBy>giordano</cp:lastModifiedBy>
  <cp:revision>2</cp:revision>
  <dcterms:created xsi:type="dcterms:W3CDTF">2016-05-02T13:26:00Z</dcterms:created>
  <dcterms:modified xsi:type="dcterms:W3CDTF">2016-05-02T13:26:00Z</dcterms:modified>
</cp:coreProperties>
</file>